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BE" w:rsidRDefault="00AD7DBE" w:rsidP="00AD7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 учебного предмета «Биология»</w:t>
      </w:r>
    </w:p>
    <w:p w:rsidR="00AD7DBE" w:rsidRDefault="00930309" w:rsidP="00AD7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(6</w:t>
      </w:r>
      <w:r w:rsidR="00AD7DBE">
        <w:rPr>
          <w:b/>
          <w:sz w:val="28"/>
          <w:szCs w:val="28"/>
        </w:rPr>
        <w:t xml:space="preserve"> класс)</w:t>
      </w:r>
    </w:p>
    <w:p w:rsidR="00AD7DBE" w:rsidRDefault="00AD7DBE" w:rsidP="00AD7DBE">
      <w:pPr>
        <w:jc w:val="center"/>
        <w:rPr>
          <w:b/>
          <w:sz w:val="28"/>
          <w:szCs w:val="28"/>
        </w:rPr>
      </w:pPr>
    </w:p>
    <w:p w:rsidR="00CD2102" w:rsidRDefault="00AD7DBE" w:rsidP="00CD2102">
      <w:pPr>
        <w:jc w:val="right"/>
        <w:rPr>
          <w:sz w:val="28"/>
          <w:szCs w:val="28"/>
        </w:rPr>
      </w:pPr>
      <w:r w:rsidRPr="00CD2102">
        <w:rPr>
          <w:sz w:val="28"/>
          <w:szCs w:val="28"/>
        </w:rPr>
        <w:t xml:space="preserve">   Учебник:  </w:t>
      </w:r>
      <w:r w:rsidR="00054647">
        <w:rPr>
          <w:sz w:val="28"/>
          <w:szCs w:val="28"/>
        </w:rPr>
        <w:t>Биология. 6</w:t>
      </w:r>
      <w:r w:rsidR="00CD2102">
        <w:rPr>
          <w:sz w:val="28"/>
          <w:szCs w:val="28"/>
        </w:rPr>
        <w:t xml:space="preserve"> </w:t>
      </w:r>
      <w:r w:rsidR="00CD2102" w:rsidRPr="00CD2102">
        <w:rPr>
          <w:sz w:val="28"/>
          <w:szCs w:val="28"/>
        </w:rPr>
        <w:t>класс</w:t>
      </w:r>
      <w:r w:rsidR="00CD2102">
        <w:rPr>
          <w:sz w:val="28"/>
          <w:szCs w:val="28"/>
        </w:rPr>
        <w:t>.</w:t>
      </w:r>
      <w:r w:rsidR="00CD2102" w:rsidRPr="00CD2102">
        <w:rPr>
          <w:sz w:val="28"/>
          <w:szCs w:val="28"/>
        </w:rPr>
        <w:t xml:space="preserve"> </w:t>
      </w:r>
    </w:p>
    <w:p w:rsidR="00CD2102" w:rsidRDefault="00CD2102" w:rsidP="00CD2102">
      <w:pPr>
        <w:jc w:val="right"/>
        <w:rPr>
          <w:sz w:val="28"/>
          <w:szCs w:val="28"/>
        </w:rPr>
      </w:pPr>
      <w:r w:rsidRPr="00CD2102">
        <w:rPr>
          <w:sz w:val="28"/>
          <w:szCs w:val="28"/>
        </w:rPr>
        <w:t>Пономарева</w:t>
      </w:r>
      <w:r>
        <w:rPr>
          <w:sz w:val="28"/>
          <w:szCs w:val="28"/>
        </w:rPr>
        <w:t xml:space="preserve"> </w:t>
      </w:r>
      <w:r w:rsidRPr="00CD2102">
        <w:rPr>
          <w:sz w:val="28"/>
          <w:szCs w:val="28"/>
        </w:rPr>
        <w:t xml:space="preserve">И.Н.,, Корнилова О.А., </w:t>
      </w:r>
    </w:p>
    <w:p w:rsidR="00CD2102" w:rsidRPr="00CD2102" w:rsidRDefault="00930309" w:rsidP="00CD2102">
      <w:pPr>
        <w:jc w:val="right"/>
        <w:rPr>
          <w:sz w:val="28"/>
          <w:szCs w:val="28"/>
        </w:rPr>
      </w:pPr>
      <w:r>
        <w:rPr>
          <w:sz w:val="28"/>
          <w:szCs w:val="28"/>
        </w:rPr>
        <w:t>Кучменко В.С</w:t>
      </w:r>
      <w:r w:rsidR="00CD2102" w:rsidRPr="00CD2102">
        <w:rPr>
          <w:sz w:val="28"/>
          <w:szCs w:val="28"/>
        </w:rPr>
        <w:t>.</w:t>
      </w:r>
      <w:r w:rsidR="00CD2102">
        <w:rPr>
          <w:sz w:val="28"/>
          <w:szCs w:val="28"/>
        </w:rPr>
        <w:t xml:space="preserve"> –</w:t>
      </w:r>
      <w:r w:rsidR="00B35D75">
        <w:rPr>
          <w:sz w:val="28"/>
          <w:szCs w:val="28"/>
        </w:rPr>
        <w:t xml:space="preserve"> М.:  </w:t>
      </w:r>
      <w:proofErr w:type="spellStart"/>
      <w:r w:rsidR="00B35D75">
        <w:rPr>
          <w:sz w:val="28"/>
          <w:szCs w:val="28"/>
        </w:rPr>
        <w:t>Вентана</w:t>
      </w:r>
      <w:proofErr w:type="spellEnd"/>
      <w:r w:rsidR="00B35D75">
        <w:rPr>
          <w:sz w:val="28"/>
          <w:szCs w:val="28"/>
        </w:rPr>
        <w:t>-</w:t>
      </w:r>
      <w:r w:rsidR="00F83852">
        <w:rPr>
          <w:sz w:val="28"/>
          <w:szCs w:val="28"/>
        </w:rPr>
        <w:t>Граф, 20</w:t>
      </w:r>
      <w:r w:rsidR="00567EEF">
        <w:rPr>
          <w:sz w:val="28"/>
          <w:szCs w:val="28"/>
        </w:rPr>
        <w:t>20</w:t>
      </w:r>
    </w:p>
    <w:p w:rsidR="00AD7DBE" w:rsidRPr="00623D37" w:rsidRDefault="00AD7DBE" w:rsidP="00AD7DBE">
      <w:pPr>
        <w:jc w:val="right"/>
        <w:rPr>
          <w:sz w:val="28"/>
          <w:szCs w:val="28"/>
        </w:rPr>
      </w:pPr>
    </w:p>
    <w:p w:rsidR="00790C74" w:rsidRPr="00AE6968" w:rsidRDefault="00790C74" w:rsidP="00790C74">
      <w:pPr>
        <w:shd w:val="clear" w:color="auto" w:fill="FFFFFF"/>
        <w:ind w:firstLine="454"/>
        <w:jc w:val="both"/>
      </w:pPr>
      <w:r w:rsidRPr="00AE6968">
        <w:t xml:space="preserve">Рабочая программа учебного предмета «Биология» для 6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AE6968">
        <w:t>Минобрнауки</w:t>
      </w:r>
      <w:proofErr w:type="spellEnd"/>
      <w:r w:rsidRPr="00AE6968">
        <w:t xml:space="preserve"> России от 17.12.2010 № 1897 «Об утверждении ФГОС ООО») на основе требований к результатам освоения основной образовательной программы основного общего образования МБОУ СОШ </w:t>
      </w:r>
      <w:r w:rsidR="004C1DE3">
        <w:t>…</w:t>
      </w:r>
      <w:bookmarkStart w:id="0" w:name="_GoBack"/>
      <w:bookmarkEnd w:id="0"/>
    </w:p>
    <w:p w:rsidR="00790C74" w:rsidRPr="00AE6968" w:rsidRDefault="00790C74" w:rsidP="00790C74">
      <w:pPr>
        <w:shd w:val="clear" w:color="auto" w:fill="FFFFFF"/>
        <w:ind w:firstLine="454"/>
        <w:jc w:val="both"/>
      </w:pPr>
      <w:r w:rsidRPr="00AE6968">
        <w:t>Предмет</w:t>
      </w:r>
      <w:r>
        <w:t xml:space="preserve"> «Биология» изучается на уровне</w:t>
      </w:r>
      <w:r w:rsidRPr="00AE6968">
        <w:t xml:space="preserve"> основного общего образования в качестве обязательного предмета в 5-9 классах в общем объеме 272 часа (при 34 неделях учебного года), в 6 классе изучается предмет «Биология» – 34 часа (1 час в неделю).</w:t>
      </w:r>
    </w:p>
    <w:p w:rsidR="00790C74" w:rsidRPr="00AE6968" w:rsidRDefault="00790C74" w:rsidP="00790C74"/>
    <w:p w:rsidR="00790C74" w:rsidRPr="00AE6968" w:rsidRDefault="00790C74" w:rsidP="00790C74">
      <w:pPr>
        <w:keepNext/>
        <w:widowControl w:val="0"/>
        <w:ind w:left="454"/>
        <w:jc w:val="center"/>
        <w:outlineLvl w:val="0"/>
        <w:rPr>
          <w:b/>
        </w:rPr>
      </w:pPr>
      <w:r>
        <w:rPr>
          <w:b/>
        </w:rPr>
        <w:t xml:space="preserve">1. </w:t>
      </w:r>
      <w:r w:rsidRPr="00AE6968">
        <w:rPr>
          <w:b/>
        </w:rPr>
        <w:t xml:space="preserve">Планируемые результаты освоения учебного предмета 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  <w:outlineLvl w:val="0"/>
        <w:rPr>
          <w:b/>
        </w:rPr>
      </w:pPr>
      <w:r w:rsidRPr="00AE6968">
        <w:rPr>
          <w:b/>
        </w:rPr>
        <w:t xml:space="preserve">1.1 Личностные результаты 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воспитание чувства гордости за российскую биологическую науку;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знание и соблюдение учащимися правил поведения в природе;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понимание основных факторов, определяющих взаимоотношения человека и природы;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умение реализовывать теоретические познания на практике;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осознание значения обучения для повседневной жизни и осознанного выбора профессии;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умение учащихся проводить работу над ошибками для внесения корректив в усваиваемые знания;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воспитание в учащихся любви к природе, чувства уважения к учёным, изучающим растительный мир, и эстетических чувств от общения с растениями;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признание учащимися прав каждого мнение;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проявление готовности к самостоятельным поступкам и действиям на благо природы;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умение отстаивать свою точку зрения;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критичное отношение учащихся к своим поступкам, осознание ответственности за их последствия;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понимание необходимости ответственного, бережного отношения к окружающей среде;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>умение слушать и слышать другое мнение;</w:t>
      </w:r>
    </w:p>
    <w:p w:rsidR="00790C74" w:rsidRPr="00AE6968" w:rsidRDefault="00790C74" w:rsidP="00790C74">
      <w:pPr>
        <w:pStyle w:val="a8"/>
        <w:keepNext/>
        <w:widowControl w:val="0"/>
        <w:numPr>
          <w:ilvl w:val="0"/>
          <w:numId w:val="45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968">
        <w:rPr>
          <w:rFonts w:ascii="Times New Roman" w:hAnsi="Times New Roman"/>
          <w:sz w:val="24"/>
          <w:szCs w:val="24"/>
        </w:rPr>
        <w:t xml:space="preserve">умение оперировать </w:t>
      </w:r>
      <w:proofErr w:type="gramStart"/>
      <w:r w:rsidRPr="00AE6968">
        <w:rPr>
          <w:rFonts w:ascii="Times New Roman" w:hAnsi="Times New Roman"/>
          <w:sz w:val="24"/>
          <w:szCs w:val="24"/>
        </w:rPr>
        <w:t>фактами</w:t>
      </w:r>
      <w:proofErr w:type="gramEnd"/>
      <w:r w:rsidRPr="00AE6968">
        <w:rPr>
          <w:rFonts w:ascii="Times New Roman" w:hAnsi="Times New Roman"/>
          <w:sz w:val="24"/>
          <w:szCs w:val="24"/>
        </w:rPr>
        <w:t xml:space="preserve"> как для доказательства, так и для опровержения существующего мнения;</w:t>
      </w:r>
    </w:p>
    <w:p w:rsidR="00790C74" w:rsidRPr="00AE6968" w:rsidRDefault="00790C74" w:rsidP="00790C74">
      <w:pPr>
        <w:pStyle w:val="a8"/>
        <w:keepNext/>
        <w:widowControl w:val="0"/>
        <w:tabs>
          <w:tab w:val="left" w:pos="284"/>
        </w:tabs>
        <w:overflowPunct/>
        <w:spacing w:after="0" w:line="240" w:lineRule="auto"/>
        <w:ind w:left="0"/>
        <w:textAlignment w:val="auto"/>
        <w:rPr>
          <w:rFonts w:ascii="Times New Roman" w:hAnsi="Times New Roman"/>
          <w:sz w:val="24"/>
          <w:szCs w:val="24"/>
        </w:rPr>
      </w:pPr>
    </w:p>
    <w:p w:rsidR="00790C74" w:rsidRPr="00AE6968" w:rsidRDefault="00790C74" w:rsidP="00790C74">
      <w:pPr>
        <w:tabs>
          <w:tab w:val="left" w:pos="284"/>
        </w:tabs>
        <w:jc w:val="both"/>
      </w:pPr>
      <w:proofErr w:type="gramStart"/>
      <w:r w:rsidRPr="00AE6968">
        <w:rPr>
          <w:b/>
        </w:rPr>
        <w:t>1.2 Метапредметные результаты</w:t>
      </w:r>
      <w:r w:rsidRPr="00AE6968">
        <w:t xml:space="preserve"> включают  освоенные обучающимися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изучения курса «Биология», формирование универсальных учебных действий (УУД).</w:t>
      </w:r>
      <w:proofErr w:type="gramEnd"/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b/>
        </w:rPr>
        <w:t>Регулятивные УУД:</w:t>
      </w:r>
    </w:p>
    <w:p w:rsidR="00790C74" w:rsidRPr="00AE6968" w:rsidRDefault="00790C74" w:rsidP="00790C74">
      <w:pPr>
        <w:numPr>
          <w:ilvl w:val="0"/>
          <w:numId w:val="4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lastRenderedPageBreak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790C74" w:rsidRPr="00AE6968" w:rsidRDefault="00790C74" w:rsidP="00790C74">
      <w:pPr>
        <w:numPr>
          <w:ilvl w:val="0"/>
          <w:numId w:val="4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E6968">
        <w:rPr>
          <w:color w:val="000000"/>
        </w:rPr>
        <w:t>предложенных</w:t>
      </w:r>
      <w:proofErr w:type="gramEnd"/>
      <w:r w:rsidRPr="00AE6968">
        <w:rPr>
          <w:color w:val="000000"/>
        </w:rPr>
        <w:t xml:space="preserve"> и искать самостоятельно  средства достижения цели;</w:t>
      </w:r>
    </w:p>
    <w:p w:rsidR="00790C74" w:rsidRPr="00AE6968" w:rsidRDefault="00790C74" w:rsidP="00790C74">
      <w:pPr>
        <w:numPr>
          <w:ilvl w:val="0"/>
          <w:numId w:val="4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790C74" w:rsidRPr="00AE6968" w:rsidRDefault="00790C74" w:rsidP="00790C74">
      <w:pPr>
        <w:numPr>
          <w:ilvl w:val="0"/>
          <w:numId w:val="4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790C74" w:rsidRPr="00AE6968" w:rsidRDefault="00790C74" w:rsidP="00790C74">
      <w:pPr>
        <w:numPr>
          <w:ilvl w:val="0"/>
          <w:numId w:val="4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b/>
        </w:rPr>
        <w:t>Познавательные УУД: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осуществлять сравнение 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выстраивать логические рассуждение, включающее установление причинно-следственных связей;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 xml:space="preserve">создавать схематические модели с выделением существенных характеристик объекта; 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пр.);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вычитывать все уровни текстовой информации;</w:t>
      </w:r>
    </w:p>
    <w:p w:rsidR="00790C74" w:rsidRPr="00AE6968" w:rsidRDefault="00790C74" w:rsidP="00790C74">
      <w:pPr>
        <w:numPr>
          <w:ilvl w:val="0"/>
          <w:numId w:val="42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b/>
        </w:rPr>
        <w:t>Коммуникативные УУД:</w:t>
      </w:r>
    </w:p>
    <w:p w:rsidR="00790C74" w:rsidRPr="00AE6968" w:rsidRDefault="00790C74" w:rsidP="00790C74">
      <w:pPr>
        <w:numPr>
          <w:ilvl w:val="0"/>
          <w:numId w:val="43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самостоятельная организация учебного взаимодействия в группе (определение общих целей, распределение ролей, взаимодействие друг с другом и т.д.);</w:t>
      </w:r>
    </w:p>
    <w:p w:rsidR="00790C74" w:rsidRPr="00AE6968" w:rsidRDefault="00790C74" w:rsidP="00790C74">
      <w:pPr>
        <w:numPr>
          <w:ilvl w:val="0"/>
          <w:numId w:val="43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i/>
          <w:color w:val="000000"/>
          <w:u w:val="single"/>
        </w:rPr>
      </w:pPr>
      <w:r w:rsidRPr="00AE6968">
        <w:rPr>
          <w:color w:val="000000"/>
        </w:rPr>
        <w:t>формирование социально значимых и позитивных ценностей.</w:t>
      </w:r>
    </w:p>
    <w:p w:rsidR="00790C74" w:rsidRPr="00AE6968" w:rsidRDefault="00790C74" w:rsidP="00790C74">
      <w:pPr>
        <w:tabs>
          <w:tab w:val="left" w:pos="284"/>
        </w:tabs>
        <w:jc w:val="both"/>
      </w:pPr>
      <w:r w:rsidRPr="00AE6968">
        <w:rPr>
          <w:b/>
        </w:rPr>
        <w:t xml:space="preserve">1.3 Предметные результаты </w:t>
      </w:r>
      <w:r w:rsidRPr="00AE6968">
        <w:t>освоения биологии в 6 классе.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  <w:rPr>
          <w:b/>
        </w:rPr>
      </w:pPr>
      <w:r w:rsidRPr="00AE6968">
        <w:rPr>
          <w:b/>
        </w:rPr>
        <w:t>Обучающийся научится: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</w:pPr>
      <w:r w:rsidRPr="00AE6968">
        <w:rPr>
          <w:iCs/>
        </w:rPr>
        <w:t>• </w:t>
      </w:r>
      <w:r w:rsidRPr="00AE6968"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</w:pPr>
      <w:r w:rsidRPr="00AE6968">
        <w:rPr>
          <w:iCs/>
        </w:rPr>
        <w:t>• </w:t>
      </w:r>
      <w:r w:rsidRPr="00AE6968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</w:pPr>
      <w:r w:rsidRPr="00AE6968">
        <w:rPr>
          <w:iCs/>
        </w:rPr>
        <w:t>• </w:t>
      </w:r>
      <w:r w:rsidRPr="00AE6968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790C74" w:rsidRPr="00AE6968" w:rsidRDefault="00790C74" w:rsidP="00790C74">
      <w:pPr>
        <w:keepNext/>
        <w:widowControl w:val="0"/>
        <w:tabs>
          <w:tab w:val="left" w:pos="284"/>
        </w:tabs>
        <w:jc w:val="both"/>
      </w:pPr>
      <w:r w:rsidRPr="00AE6968">
        <w:rPr>
          <w:iCs/>
        </w:rPr>
        <w:t>• </w:t>
      </w:r>
      <w:r w:rsidRPr="00AE6968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b/>
        </w:rPr>
        <w:t xml:space="preserve"> </w:t>
      </w:r>
      <w:proofErr w:type="gramStart"/>
      <w:r w:rsidRPr="00AE6968">
        <w:rPr>
          <w:b/>
        </w:rPr>
        <w:t>Обучающийся</w:t>
      </w:r>
      <w:proofErr w:type="gramEnd"/>
      <w:r w:rsidRPr="00AE6968">
        <w:rPr>
          <w:b/>
        </w:rPr>
        <w:t xml:space="preserve"> получит возможность научиться</w:t>
      </w:r>
      <w:r w:rsidRPr="00AE6968">
        <w:t>: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>соблюдать правила работы в кабинете биологии, с биологическими приборами и инструментами;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>выделять эстетические достоинства объектов живой природы;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t>• осознанно соблюдать основные принципы и правила отношения к живой природе;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</w:t>
      </w:r>
      <w:r w:rsidRPr="00AE6968">
        <w:lastRenderedPageBreak/>
        <w:t>экологическое сознание, эмоционально-ценностное отношение к объектам живой природы);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790C74" w:rsidRPr="00AE6968" w:rsidRDefault="00790C74" w:rsidP="00790C74">
      <w:pPr>
        <w:tabs>
          <w:tab w:val="left" w:pos="284"/>
        </w:tabs>
        <w:jc w:val="both"/>
        <w:rPr>
          <w:b/>
        </w:rPr>
      </w:pPr>
      <w:r w:rsidRPr="00AE6968">
        <w:rPr>
          <w:iCs/>
        </w:rPr>
        <w:t>• </w:t>
      </w:r>
      <w:r w:rsidRPr="00AE6968">
        <w:t>выбирать целевые и смысловые установки в своих действиях и поступках по отношению к живой природе.</w:t>
      </w:r>
    </w:p>
    <w:p w:rsidR="00790C74" w:rsidRPr="00AE6968" w:rsidRDefault="00790C74" w:rsidP="00790C74">
      <w:pPr>
        <w:jc w:val="both"/>
        <w:rPr>
          <w:b/>
        </w:rPr>
      </w:pPr>
    </w:p>
    <w:p w:rsidR="00790C74" w:rsidRPr="00AE6968" w:rsidRDefault="00790C74" w:rsidP="00790C74">
      <w:pPr>
        <w:jc w:val="center"/>
        <w:rPr>
          <w:b/>
          <w:bCs/>
        </w:rPr>
      </w:pPr>
      <w:r w:rsidRPr="00AE6968">
        <w:rPr>
          <w:b/>
          <w:bCs/>
        </w:rPr>
        <w:t>2. Содержание учебного предмета «Биология» 6 класс</w:t>
      </w:r>
    </w:p>
    <w:p w:rsidR="00790C74" w:rsidRPr="00AE6968" w:rsidRDefault="00790C74" w:rsidP="00790C74">
      <w:pPr>
        <w:jc w:val="both"/>
        <w:rPr>
          <w:b/>
          <w:i/>
        </w:rPr>
      </w:pPr>
      <w:r>
        <w:rPr>
          <w:b/>
          <w:i/>
        </w:rPr>
        <w:t xml:space="preserve">Глава </w:t>
      </w:r>
      <w:r w:rsidRPr="00AE6968">
        <w:rPr>
          <w:b/>
          <w:i/>
        </w:rPr>
        <w:t>1. На</w:t>
      </w:r>
      <w:r>
        <w:rPr>
          <w:b/>
          <w:i/>
        </w:rPr>
        <w:t>ука о растениях – ботаника</w:t>
      </w:r>
    </w:p>
    <w:p w:rsidR="00790C74" w:rsidRPr="00AE6968" w:rsidRDefault="00790C74" w:rsidP="00790C74">
      <w:pPr>
        <w:pStyle w:val="af7"/>
        <w:rPr>
          <w:rFonts w:ascii="Times New Roman" w:eastAsia="MS Mincho" w:hAnsi="Times New Roman"/>
          <w:sz w:val="24"/>
          <w:szCs w:val="24"/>
        </w:rPr>
      </w:pPr>
      <w:r w:rsidRPr="00AE6968">
        <w:rPr>
          <w:rFonts w:ascii="Times New Roman" w:eastAsia="MS Mincho" w:hAnsi="Times New Roman"/>
          <w:sz w:val="24"/>
          <w:szCs w:val="24"/>
        </w:rPr>
        <w:t>Царства органического мира и место растений в нём. Ботаника - наука о растениях. Значение растений в жизни человека.</w:t>
      </w:r>
    </w:p>
    <w:p w:rsidR="00790C74" w:rsidRPr="00AE6968" w:rsidRDefault="00790C74" w:rsidP="00790C74">
      <w:pPr>
        <w:pStyle w:val="af7"/>
        <w:rPr>
          <w:rFonts w:ascii="Times New Roman" w:eastAsia="MS Mincho" w:hAnsi="Times New Roman"/>
          <w:sz w:val="24"/>
          <w:szCs w:val="24"/>
        </w:rPr>
      </w:pPr>
      <w:r w:rsidRPr="00AE6968">
        <w:rPr>
          <w:rFonts w:ascii="Times New Roman" w:eastAsia="MS Mincho" w:hAnsi="Times New Roman"/>
          <w:sz w:val="24"/>
          <w:szCs w:val="24"/>
        </w:rPr>
        <w:t>Мир растений. Разнообразие растений. Растение - организм. Условия жизни растений: факторы и среды. Жизненные формы растений: деревья, кустарники, кустарнички, травы.</w:t>
      </w:r>
    </w:p>
    <w:p w:rsidR="00790C74" w:rsidRPr="00AE6968" w:rsidRDefault="00790C74" w:rsidP="00790C74">
      <w:r w:rsidRPr="00AE6968">
        <w:t>Техника безопасности при выполнении лабораторных работ.</w:t>
      </w:r>
    </w:p>
    <w:p w:rsidR="00790C74" w:rsidRPr="00AE6968" w:rsidRDefault="00790C74" w:rsidP="00790C74">
      <w:r w:rsidRPr="00AE6968">
        <w:t>Клетка как структурно-функциональная единица живого. Строение растительной клетки. Разнообразие клеток растений.</w:t>
      </w:r>
    </w:p>
    <w:p w:rsidR="00790C74" w:rsidRPr="00AE6968" w:rsidRDefault="00790C74" w:rsidP="00790C74">
      <w:r w:rsidRPr="00AE6968">
        <w:t>Процессы жизнедеятельности клетки и их зависимость от условий окружающей среды. Движение цитоплазмы. Рост и деление клеток.</w:t>
      </w:r>
    </w:p>
    <w:p w:rsidR="00790C74" w:rsidRPr="00AE6968" w:rsidRDefault="00790C74" w:rsidP="00790C74">
      <w:r w:rsidRPr="00AE6968">
        <w:t xml:space="preserve">Понятие о тканях. Ткани растений: особенности строения в связи с выполняемыми функциями. </w:t>
      </w:r>
    </w:p>
    <w:p w:rsidR="00790C74" w:rsidRPr="00AE6968" w:rsidRDefault="00790C74" w:rsidP="00790C74">
      <w:pPr>
        <w:rPr>
          <w:i/>
        </w:rPr>
      </w:pPr>
      <w:r w:rsidRPr="00AE6968">
        <w:rPr>
          <w:i/>
        </w:rPr>
        <w:t>Демонстрации:</w:t>
      </w:r>
    </w:p>
    <w:p w:rsidR="00790C74" w:rsidRPr="00AE6968" w:rsidRDefault="00790C74" w:rsidP="00790C74">
      <w:pPr>
        <w:jc w:val="both"/>
      </w:pPr>
      <w:r w:rsidRPr="00AE6968">
        <w:t>Результаты опытов, иллюстрирующих наличие в составе растений минеральных и органических веществ.</w:t>
      </w:r>
    </w:p>
    <w:p w:rsidR="00790C74" w:rsidRPr="00AE6968" w:rsidRDefault="00790C74" w:rsidP="00790C74">
      <w:r w:rsidRPr="00AE6968">
        <w:t>Строение растительной клетки</w:t>
      </w:r>
    </w:p>
    <w:p w:rsidR="00790C74" w:rsidRPr="00AE6968" w:rsidRDefault="00790C74" w:rsidP="00790C74">
      <w:r w:rsidRPr="00AE6968">
        <w:t>Ткани и органы растительного организма</w:t>
      </w:r>
    </w:p>
    <w:p w:rsidR="00790C74" w:rsidRPr="00AE6968" w:rsidRDefault="00790C74" w:rsidP="00790C74">
      <w:pPr>
        <w:jc w:val="both"/>
        <w:rPr>
          <w:b/>
          <w:i/>
        </w:rPr>
      </w:pPr>
      <w:r>
        <w:rPr>
          <w:b/>
          <w:i/>
        </w:rPr>
        <w:t xml:space="preserve">Глава </w:t>
      </w:r>
      <w:r w:rsidRPr="00AE6968">
        <w:rPr>
          <w:b/>
          <w:i/>
        </w:rPr>
        <w:t>2. Органы растений</w:t>
      </w:r>
    </w:p>
    <w:p w:rsidR="00790C74" w:rsidRPr="00AE6968" w:rsidRDefault="00790C74" w:rsidP="00790C74">
      <w:pPr>
        <w:jc w:val="both"/>
      </w:pPr>
      <w:r w:rsidRPr="00AE6968">
        <w:t>Семя и его функции. Внешнее и внутреннее строение семян. Разнообразие семян. Строение семени двудольных и однодольных растений. Зародыш и запасающие ткани семени.</w:t>
      </w:r>
    </w:p>
    <w:p w:rsidR="00790C74" w:rsidRPr="00AE6968" w:rsidRDefault="00790C74" w:rsidP="00790C74">
      <w:pPr>
        <w:jc w:val="both"/>
      </w:pPr>
      <w:r w:rsidRPr="00AE6968">
        <w:t>Условия прорастания семян. Агротехнические приемы посева семян. Значение всхожести, глубины посева для прорастания семени. Значение семени в природе. Хозяйственное значение семян.</w:t>
      </w:r>
    </w:p>
    <w:p w:rsidR="00790C74" w:rsidRPr="00AE6968" w:rsidRDefault="00790C74" w:rsidP="00790C74">
      <w:pPr>
        <w:jc w:val="both"/>
      </w:pPr>
      <w:r w:rsidRPr="00AE6968">
        <w:t>Функции корня. Виды корней (главные, боковые, придаточные). Типы корневых систем: стержневые и мочковатые. Внешнее и внутреннее строение корня в связи с выполняемыми функциями. Зоны корня. Роль корневых волосков в жизнедеятельности растения.</w:t>
      </w:r>
    </w:p>
    <w:p w:rsidR="00790C74" w:rsidRPr="00AE6968" w:rsidRDefault="00790C74" w:rsidP="00790C74">
      <w:pPr>
        <w:jc w:val="both"/>
      </w:pPr>
      <w:r w:rsidRPr="00AE6968">
        <w:t>Рост корня. Ветвление корней. Пикировка как агротехнический прием и ее значение.</w:t>
      </w:r>
    </w:p>
    <w:p w:rsidR="00790C74" w:rsidRPr="00AE6968" w:rsidRDefault="00790C74" w:rsidP="00790C74">
      <w:pPr>
        <w:jc w:val="both"/>
      </w:pPr>
      <w:r w:rsidRPr="00AE6968">
        <w:t>Многообразие корней. Видоизменения корней и их значение.</w:t>
      </w:r>
    </w:p>
    <w:p w:rsidR="00790C74" w:rsidRPr="00AE6968" w:rsidRDefault="00790C74" w:rsidP="00790C74">
      <w:pPr>
        <w:jc w:val="both"/>
      </w:pPr>
      <w:r w:rsidRPr="00AE6968">
        <w:t>Строение и значение побегов у растений. Почка как зачаточный побег. Строение вегетативных и генеративных почек. Развитие побега из почки. Рост побегов. Управление ветвлением побегов.</w:t>
      </w:r>
    </w:p>
    <w:p w:rsidR="00790C74" w:rsidRPr="00AE6968" w:rsidRDefault="00790C74" w:rsidP="00790C74">
      <w:pPr>
        <w:jc w:val="both"/>
      </w:pPr>
      <w:r w:rsidRPr="00AE6968">
        <w:t>Лист и его функции. Особенности внешнего строения листа. Листорасположение. Листовая мозаика. Многообразие листьев. Внутреннее строение листа в связи с выполняемыми функциями. Строение покровной ткани и мякоти листа. Приспособления листа к фотосинтезу, испарению воды, дыханию. Строение и работа устьиц. Световые и теневые листья. Видоизменения листьев. Листопад.</w:t>
      </w:r>
    </w:p>
    <w:p w:rsidR="00790C74" w:rsidRPr="00AE6968" w:rsidRDefault="00790C74" w:rsidP="00790C74">
      <w:pPr>
        <w:jc w:val="both"/>
      </w:pPr>
      <w:r w:rsidRPr="00AE6968">
        <w:t>Особенности строения стебля в связи с выполняемыми функциями. Рост стебля в длину и толщину. Камбий и его роль в жизни растения. Причины образования годичных колец.</w:t>
      </w:r>
    </w:p>
    <w:p w:rsidR="00790C74" w:rsidRPr="00AE6968" w:rsidRDefault="00790C74" w:rsidP="00790C74">
      <w:pPr>
        <w:jc w:val="both"/>
      </w:pPr>
      <w:r w:rsidRPr="00AE6968">
        <w:t>Многообразие побегов. Видоизмененные побеги: клубень, луковица, корневище. Удлиненные и укороченные, вегетативные и генеративные побеги. Побеги растений в зимнее время.</w:t>
      </w:r>
    </w:p>
    <w:p w:rsidR="00790C74" w:rsidRPr="00AE6968" w:rsidRDefault="00790C74" w:rsidP="00790C74">
      <w:pPr>
        <w:jc w:val="both"/>
      </w:pPr>
      <w:r w:rsidRPr="00AE6968">
        <w:lastRenderedPageBreak/>
        <w:t>Цветок: строение в связи с выполняемыми функциями. Околоцветник и главные части цветка. Особенности однополых и обоеполых цветков. Однодомные и двудомные растения. Многообразие цветков.</w:t>
      </w:r>
    </w:p>
    <w:p w:rsidR="00790C74" w:rsidRPr="00AE6968" w:rsidRDefault="00790C74" w:rsidP="00790C74">
      <w:pPr>
        <w:jc w:val="both"/>
      </w:pPr>
      <w:r w:rsidRPr="00AE6968">
        <w:t>Соцветия и их биологическая роль. Виды соцветий. Простые и сложные соцветия.</w:t>
      </w:r>
    </w:p>
    <w:p w:rsidR="00790C74" w:rsidRPr="00AE6968" w:rsidRDefault="00790C74" w:rsidP="00790C74">
      <w:pPr>
        <w:jc w:val="both"/>
      </w:pPr>
      <w:r w:rsidRPr="00AE6968">
        <w:t>Цветение и опыление растений. Естественное и искусственное опыление. Приспособления растений к опылению насекомыми, ветром, самоопылению. Совместная эволюция цветков и животных-опылителей.</w:t>
      </w:r>
    </w:p>
    <w:p w:rsidR="00790C74" w:rsidRPr="00AE6968" w:rsidRDefault="00790C74" w:rsidP="00790C74">
      <w:pPr>
        <w:jc w:val="both"/>
      </w:pPr>
      <w:r w:rsidRPr="00AE6968">
        <w:t>Плод и его функции. Строение плода. Многообразие плодов: плоды сухие и сочные, односемянные и многосемянные. Способы распространения плодов и семян.</w:t>
      </w:r>
    </w:p>
    <w:p w:rsidR="00790C74" w:rsidRPr="00AE6968" w:rsidRDefault="00790C74" w:rsidP="00790C74">
      <w:pPr>
        <w:jc w:val="both"/>
      </w:pPr>
      <w:r w:rsidRPr="00AE6968">
        <w:t>Растение как целостный организм. Взаимосвязь органов растения. Зависимость жизнедеятельности растения от условий окружающей среды.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>Демонстрации:</w:t>
      </w:r>
    </w:p>
    <w:p w:rsidR="00790C74" w:rsidRPr="00AE6968" w:rsidRDefault="00790C74" w:rsidP="00790C74">
      <w:pPr>
        <w:jc w:val="both"/>
      </w:pPr>
      <w:r w:rsidRPr="00AE6968">
        <w:t>Результаты опытов, иллюстрирующих роль света в жизни растения</w:t>
      </w:r>
    </w:p>
    <w:p w:rsidR="00790C74" w:rsidRPr="00AE6968" w:rsidRDefault="00790C74" w:rsidP="00790C74">
      <w:pPr>
        <w:jc w:val="both"/>
      </w:pPr>
      <w:r w:rsidRPr="00AE6968">
        <w:t>Результаты опытов, иллюстрирующих роль воды, тепла, воздуха для прорастания семян</w:t>
      </w:r>
    </w:p>
    <w:p w:rsidR="00790C74" w:rsidRPr="00AE6968" w:rsidRDefault="00790C74" w:rsidP="00790C74">
      <w:pPr>
        <w:jc w:val="both"/>
      </w:pPr>
      <w:r w:rsidRPr="00AE6968">
        <w:t>Виды корней</w:t>
      </w:r>
    </w:p>
    <w:p w:rsidR="00790C74" w:rsidRPr="00AE6968" w:rsidRDefault="00790C74" w:rsidP="00790C74">
      <w:pPr>
        <w:jc w:val="both"/>
      </w:pPr>
      <w:r w:rsidRPr="00AE6968">
        <w:t>Типы корневых систем</w:t>
      </w:r>
    </w:p>
    <w:p w:rsidR="00790C74" w:rsidRPr="00AE6968" w:rsidRDefault="00790C74" w:rsidP="00790C74">
      <w:pPr>
        <w:jc w:val="both"/>
      </w:pPr>
      <w:r w:rsidRPr="00AE6968">
        <w:t>Строение побега</w:t>
      </w:r>
    </w:p>
    <w:p w:rsidR="00790C74" w:rsidRPr="00AE6968" w:rsidRDefault="00790C74" w:rsidP="00790C74">
      <w:pPr>
        <w:jc w:val="both"/>
      </w:pPr>
      <w:r w:rsidRPr="00AE6968">
        <w:t>Строение почки</w:t>
      </w:r>
    </w:p>
    <w:p w:rsidR="00790C74" w:rsidRPr="00AE6968" w:rsidRDefault="00790C74" w:rsidP="00790C74">
      <w:pPr>
        <w:jc w:val="both"/>
      </w:pPr>
      <w:r w:rsidRPr="00AE6968">
        <w:t>Внешнее и внутреннее строение листа</w:t>
      </w:r>
    </w:p>
    <w:p w:rsidR="00790C74" w:rsidRPr="00AE6968" w:rsidRDefault="00790C74" w:rsidP="00790C74">
      <w:pPr>
        <w:jc w:val="both"/>
      </w:pPr>
      <w:r w:rsidRPr="00AE6968">
        <w:t>Листорасположение</w:t>
      </w:r>
    </w:p>
    <w:p w:rsidR="00790C74" w:rsidRPr="00AE6968" w:rsidRDefault="00790C74" w:rsidP="00790C74">
      <w:pPr>
        <w:jc w:val="both"/>
      </w:pPr>
      <w:r w:rsidRPr="00AE6968">
        <w:t>Многообразие стеблей</w:t>
      </w:r>
    </w:p>
    <w:p w:rsidR="00790C74" w:rsidRPr="00AE6968" w:rsidRDefault="00790C74" w:rsidP="00790C74">
      <w:pPr>
        <w:jc w:val="both"/>
      </w:pPr>
      <w:r w:rsidRPr="00AE6968">
        <w:t>Внутреннее строение стебля</w:t>
      </w:r>
    </w:p>
    <w:p w:rsidR="00790C74" w:rsidRPr="00AE6968" w:rsidRDefault="00790C74" w:rsidP="00790C74">
      <w:pPr>
        <w:jc w:val="both"/>
      </w:pPr>
      <w:r w:rsidRPr="00AE6968">
        <w:t>Строение цветка</w:t>
      </w:r>
    </w:p>
    <w:p w:rsidR="00790C74" w:rsidRPr="00AE6968" w:rsidRDefault="00790C74" w:rsidP="00790C74">
      <w:pPr>
        <w:jc w:val="both"/>
      </w:pPr>
      <w:r w:rsidRPr="00AE6968">
        <w:t>Соцветия</w:t>
      </w:r>
    </w:p>
    <w:p w:rsidR="00790C74" w:rsidRPr="00AE6968" w:rsidRDefault="00790C74" w:rsidP="00790C74">
      <w:pPr>
        <w:jc w:val="both"/>
      </w:pPr>
      <w:r w:rsidRPr="00AE6968">
        <w:t>Многообразие плодов</w:t>
      </w:r>
    </w:p>
    <w:p w:rsidR="00790C74" w:rsidRPr="00AE6968" w:rsidRDefault="00790C74" w:rsidP="00790C74">
      <w:pPr>
        <w:pStyle w:val="af7"/>
        <w:jc w:val="both"/>
        <w:rPr>
          <w:rFonts w:ascii="Times New Roman" w:eastAsia="MS Mincho" w:hAnsi="Times New Roman"/>
          <w:sz w:val="24"/>
          <w:szCs w:val="24"/>
        </w:rPr>
      </w:pPr>
      <w:r w:rsidRPr="00AE6968">
        <w:rPr>
          <w:rFonts w:ascii="Times New Roman" w:eastAsia="MS Mincho" w:hAnsi="Times New Roman"/>
          <w:i/>
          <w:sz w:val="24"/>
          <w:szCs w:val="24"/>
        </w:rPr>
        <w:t>Лабораторные работы:</w:t>
      </w:r>
    </w:p>
    <w:p w:rsidR="00790C74" w:rsidRPr="00AE6968" w:rsidRDefault="00790C74" w:rsidP="00790C74">
      <w:pPr>
        <w:pStyle w:val="af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E6968">
        <w:rPr>
          <w:rFonts w:ascii="Times New Roman" w:eastAsia="MS Mincho" w:hAnsi="Times New Roman"/>
          <w:sz w:val="24"/>
          <w:szCs w:val="24"/>
        </w:rPr>
        <w:t>1. Изучение строения семени фасоли</w:t>
      </w:r>
      <w:r w:rsidRPr="00AE6968">
        <w:rPr>
          <w:rFonts w:ascii="Times New Roman" w:eastAsia="MS Mincho" w:hAnsi="Times New Roman"/>
          <w:sz w:val="24"/>
          <w:szCs w:val="24"/>
          <w:lang w:val="ru-RU"/>
        </w:rPr>
        <w:t xml:space="preserve"> и кукурузы</w:t>
      </w:r>
    </w:p>
    <w:p w:rsidR="00790C74" w:rsidRPr="00AE6968" w:rsidRDefault="00790C74" w:rsidP="00790C74">
      <w:pPr>
        <w:pStyle w:val="af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E6968">
        <w:rPr>
          <w:rFonts w:ascii="Times New Roman" w:eastAsia="MS Mincho" w:hAnsi="Times New Roman"/>
          <w:sz w:val="24"/>
          <w:szCs w:val="24"/>
        </w:rPr>
        <w:t>2.Строение корня проростка</w:t>
      </w:r>
    </w:p>
    <w:p w:rsidR="00790C74" w:rsidRPr="00AE6968" w:rsidRDefault="00790C74" w:rsidP="00790C74">
      <w:pPr>
        <w:pStyle w:val="af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E6968">
        <w:rPr>
          <w:rFonts w:ascii="Times New Roman" w:eastAsia="MS Mincho" w:hAnsi="Times New Roman"/>
          <w:sz w:val="24"/>
          <w:szCs w:val="24"/>
        </w:rPr>
        <w:t>3. Строение вегетативных и генеративных почек</w:t>
      </w:r>
    </w:p>
    <w:p w:rsidR="00790C74" w:rsidRPr="00AE6968" w:rsidRDefault="00790C74" w:rsidP="00790C74">
      <w:pPr>
        <w:pStyle w:val="af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E6968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AE6968">
        <w:rPr>
          <w:rFonts w:ascii="Times New Roman" w:eastAsia="MS Mincho" w:hAnsi="Times New Roman"/>
          <w:sz w:val="24"/>
          <w:szCs w:val="24"/>
        </w:rPr>
        <w:t>Вн</w:t>
      </w:r>
      <w:r w:rsidRPr="00AE6968">
        <w:rPr>
          <w:rFonts w:ascii="Times New Roman" w:eastAsia="MS Mincho" w:hAnsi="Times New Roman"/>
          <w:sz w:val="24"/>
          <w:szCs w:val="24"/>
          <w:lang w:val="ru-RU"/>
        </w:rPr>
        <w:t>еш</w:t>
      </w:r>
      <w:proofErr w:type="spellEnd"/>
      <w:r w:rsidRPr="00AE6968">
        <w:rPr>
          <w:rFonts w:ascii="Times New Roman" w:eastAsia="MS Mincho" w:hAnsi="Times New Roman"/>
          <w:sz w:val="24"/>
          <w:szCs w:val="24"/>
        </w:rPr>
        <w:t xml:space="preserve">нее строение </w:t>
      </w:r>
      <w:r w:rsidRPr="00AE6968">
        <w:rPr>
          <w:rFonts w:ascii="Times New Roman" w:eastAsia="MS Mincho" w:hAnsi="Times New Roman"/>
          <w:sz w:val="24"/>
          <w:szCs w:val="24"/>
          <w:lang w:val="ru-RU"/>
        </w:rPr>
        <w:t>корневища,</w:t>
      </w:r>
      <w:r w:rsidRPr="00AE6968">
        <w:rPr>
          <w:rFonts w:ascii="Times New Roman" w:eastAsia="MS Mincho" w:hAnsi="Times New Roman"/>
          <w:sz w:val="24"/>
          <w:szCs w:val="24"/>
        </w:rPr>
        <w:t xml:space="preserve"> клубня</w:t>
      </w:r>
      <w:r w:rsidRPr="00AE6968">
        <w:rPr>
          <w:rFonts w:ascii="Times New Roman" w:eastAsia="MS Mincho" w:hAnsi="Times New Roman"/>
          <w:sz w:val="24"/>
          <w:szCs w:val="24"/>
          <w:lang w:val="ru-RU"/>
        </w:rPr>
        <w:t xml:space="preserve"> и луковицы</w:t>
      </w:r>
    </w:p>
    <w:p w:rsidR="00790C74" w:rsidRPr="00AE6968" w:rsidRDefault="00790C74" w:rsidP="00790C74">
      <w:pPr>
        <w:jc w:val="both"/>
        <w:rPr>
          <w:b/>
          <w:i/>
        </w:rPr>
      </w:pPr>
      <w:r w:rsidRPr="00AE6968">
        <w:rPr>
          <w:b/>
          <w:i/>
        </w:rPr>
        <w:t>Глава 3. Основные процессы жизнедеятельности растений</w:t>
      </w:r>
    </w:p>
    <w:p w:rsidR="00790C74" w:rsidRPr="00AE6968" w:rsidRDefault="00790C74" w:rsidP="00790C74">
      <w:pPr>
        <w:jc w:val="both"/>
      </w:pPr>
      <w:r w:rsidRPr="00AE6968">
        <w:t>Минеральное питание растений. Роль корня  в поглощении воды и веществ из почвы. Корневое давление. Удобрения: их виды и значение для роста и развития растений.</w:t>
      </w:r>
    </w:p>
    <w:p w:rsidR="00790C74" w:rsidRPr="00AE6968" w:rsidRDefault="00790C74" w:rsidP="00790C74">
      <w:pPr>
        <w:jc w:val="both"/>
      </w:pPr>
      <w:r w:rsidRPr="00AE6968">
        <w:t>Фотосинтез как основной способ получения органических веществ растением. Автотрофные и гетеротрофные организмы. Роль листьев и хлорофилла в процессе фотосинтеза. Приспособления растений к фотосинтезу. Значение фотосинтеза в природе. Космическая роль зеленых растений.</w:t>
      </w:r>
    </w:p>
    <w:p w:rsidR="00790C74" w:rsidRPr="00AE6968" w:rsidRDefault="00790C74" w:rsidP="00790C74">
      <w:pPr>
        <w:jc w:val="both"/>
      </w:pPr>
      <w:r w:rsidRPr="00AE6968">
        <w:t>Дыхание растений и его значение. Приспособления растений к осуществлению дыхания. Влияние окружающей среды на дыхание растений.</w:t>
      </w:r>
    </w:p>
    <w:p w:rsidR="00790C74" w:rsidRPr="00AE6968" w:rsidRDefault="00790C74" w:rsidP="00790C74">
      <w:pPr>
        <w:jc w:val="both"/>
      </w:pPr>
      <w:r w:rsidRPr="00AE6968">
        <w:t>Роль воды в жизнедеятельности растений. Водный обмен у растений. Испарение и его значение. Зависимость интенсивности испарения от внешних условий.</w:t>
      </w:r>
    </w:p>
    <w:p w:rsidR="00790C74" w:rsidRPr="00AE6968" w:rsidRDefault="00790C74" w:rsidP="00790C74">
      <w:pPr>
        <w:jc w:val="both"/>
      </w:pPr>
      <w:r w:rsidRPr="00AE6968">
        <w:t>Размножение растений и его биологическая роль. Способы размножения растений и их биологическое значение. Споры и семена как приспособления к размножению и расселению растений. Оплодотворение и его значение. Особенности оплодотворения у цветковых растений.</w:t>
      </w:r>
    </w:p>
    <w:p w:rsidR="00790C74" w:rsidRPr="00AE6968" w:rsidRDefault="00790C74" w:rsidP="00790C74">
      <w:pPr>
        <w:jc w:val="both"/>
      </w:pPr>
      <w:r w:rsidRPr="00AE6968">
        <w:t>Вегетативное размножение растений, его формы и биологическое значение. Использование вегетативного размножения в растениеводстве. Агротехнические приемы вегетативного размножения культурных растений. Прививка. Размножение тканями.</w:t>
      </w:r>
    </w:p>
    <w:p w:rsidR="00790C74" w:rsidRPr="00AE6968" w:rsidRDefault="00790C74" w:rsidP="00790C74">
      <w:pPr>
        <w:jc w:val="both"/>
      </w:pPr>
      <w:r w:rsidRPr="00AE6968">
        <w:t>Рост и развитие растений. Этапы индивидуального развития растений и продолжительность их жизни. Влияние условий окружающей среды на рост и развитие растений.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>Демонстрации:</w:t>
      </w:r>
    </w:p>
    <w:p w:rsidR="00790C74" w:rsidRPr="00AE6968" w:rsidRDefault="00790C74" w:rsidP="00790C74">
      <w:pPr>
        <w:jc w:val="both"/>
      </w:pPr>
      <w:r w:rsidRPr="00AE6968">
        <w:lastRenderedPageBreak/>
        <w:t>Роль света в процессе фотосинтеза</w:t>
      </w:r>
    </w:p>
    <w:p w:rsidR="00790C74" w:rsidRPr="00AE6968" w:rsidRDefault="00790C74" w:rsidP="00790C74">
      <w:pPr>
        <w:jc w:val="both"/>
      </w:pPr>
      <w:r w:rsidRPr="00AE6968">
        <w:t>Испарение воды листьями растений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 xml:space="preserve">Лабораторная работа: </w:t>
      </w:r>
      <w:r w:rsidRPr="00AE6968">
        <w:t>Вегетативное размножение комнатных растений</w:t>
      </w:r>
    </w:p>
    <w:p w:rsidR="00790C74" w:rsidRPr="00AE6968" w:rsidRDefault="00790C74" w:rsidP="00790C74">
      <w:pPr>
        <w:jc w:val="both"/>
        <w:rPr>
          <w:b/>
          <w:i/>
        </w:rPr>
      </w:pPr>
      <w:r>
        <w:rPr>
          <w:b/>
          <w:i/>
        </w:rPr>
        <w:t>Глава 4</w:t>
      </w:r>
      <w:r w:rsidRPr="00AE6968">
        <w:rPr>
          <w:b/>
          <w:i/>
        </w:rPr>
        <w:t>. Многообразие и развитие растительного мира</w:t>
      </w:r>
    </w:p>
    <w:p w:rsidR="00790C74" w:rsidRPr="00AE6968" w:rsidRDefault="00790C74" w:rsidP="00790C74">
      <w:pPr>
        <w:jc w:val="both"/>
        <w:rPr>
          <w:b/>
          <w:i/>
        </w:rPr>
      </w:pPr>
      <w:r w:rsidRPr="00AE6968">
        <w:t>Понятие о систематике растений. Классификация растений. Систематические категории в царстве Растения. Вид как основная систематическая категория. Бинарные названия видов.</w:t>
      </w:r>
    </w:p>
    <w:p w:rsidR="00790C74" w:rsidRPr="00AE6968" w:rsidRDefault="00790C74" w:rsidP="00790C74">
      <w:pPr>
        <w:jc w:val="both"/>
      </w:pPr>
      <w:r w:rsidRPr="00AE6968">
        <w:t>Водоросли: условия обитания, строение, жизнедеятельность. Одноклеточные и многоклеточные водоросли. Зеленые, бурые, красные водоросли и их особенности. Значение водорослей в природе и жизни человека.</w:t>
      </w:r>
    </w:p>
    <w:p w:rsidR="00790C74" w:rsidRPr="00AE6968" w:rsidRDefault="00790C74" w:rsidP="00790C74">
      <w:pPr>
        <w:jc w:val="both"/>
      </w:pPr>
      <w:r w:rsidRPr="00AE6968">
        <w:t>Отдел Мхи: особенности строения и жизнедеятельности как высших споровых растений. Печеночные и листостебельные мхи. Сфагновые мхи. Размножение и развитие мхов. Значение мхов в природе и жизни человека. Охрана мохообразных растений.</w:t>
      </w:r>
    </w:p>
    <w:p w:rsidR="00790C74" w:rsidRPr="00AE6968" w:rsidRDefault="00790C74" w:rsidP="00790C74">
      <w:pPr>
        <w:jc w:val="both"/>
      </w:pPr>
      <w:r w:rsidRPr="00AE6968">
        <w:t xml:space="preserve">Отдел </w:t>
      </w:r>
      <w:proofErr w:type="gramStart"/>
      <w:r w:rsidRPr="00AE6968">
        <w:t>Папоротникообразные</w:t>
      </w:r>
      <w:proofErr w:type="gramEnd"/>
      <w:r w:rsidRPr="00AE6968">
        <w:t>. Особенности папоротников. Плаунов, хвощей как высших споровых растений. Размножение и развитие папоротников. Роль папоротников в формировании биосферы. Значение современных папоротникообразных растений и их охрана.</w:t>
      </w:r>
    </w:p>
    <w:p w:rsidR="00790C74" w:rsidRPr="00AE6968" w:rsidRDefault="00790C74" w:rsidP="00790C74">
      <w:pPr>
        <w:jc w:val="both"/>
      </w:pPr>
      <w:r w:rsidRPr="00AE6968">
        <w:t xml:space="preserve">Отдел </w:t>
      </w:r>
      <w:proofErr w:type="gramStart"/>
      <w:r w:rsidRPr="00AE6968">
        <w:t>Голосеменные</w:t>
      </w:r>
      <w:proofErr w:type="gramEnd"/>
      <w:r w:rsidRPr="00AE6968">
        <w:t>: общая характеристика и  многообразие. Семенное размножение хвойных растений. Значение голосеменных растений в природе и жизни человека. Охрана хвойных лесов.</w:t>
      </w:r>
    </w:p>
    <w:p w:rsidR="00790C74" w:rsidRPr="00AE6968" w:rsidRDefault="00790C74" w:rsidP="00790C74">
      <w:pPr>
        <w:jc w:val="both"/>
      </w:pPr>
      <w:r w:rsidRPr="00AE6968">
        <w:t xml:space="preserve">Отдел </w:t>
      </w:r>
      <w:proofErr w:type="gramStart"/>
      <w:r w:rsidRPr="00AE6968">
        <w:t>Покрытосеменные</w:t>
      </w:r>
      <w:proofErr w:type="gramEnd"/>
      <w:r w:rsidRPr="00AE6968">
        <w:t>: общая характеристика и многообразие. Значение цветковых растений в природе и жизни человека. Особенности классов однодольных и двудольных растений</w:t>
      </w:r>
    </w:p>
    <w:p w:rsidR="00790C74" w:rsidRPr="00AE6968" w:rsidRDefault="00790C74" w:rsidP="00790C74">
      <w:pPr>
        <w:jc w:val="both"/>
      </w:pPr>
      <w:r w:rsidRPr="00AE6968">
        <w:t>Семейства двудольных растений: Крестоцветные, Розоцветные, Бобовые, Пасленовые, Сложноцветные.</w:t>
      </w:r>
    </w:p>
    <w:p w:rsidR="00790C74" w:rsidRPr="00AE6968" w:rsidRDefault="00790C74" w:rsidP="00790C74">
      <w:pPr>
        <w:jc w:val="both"/>
      </w:pPr>
      <w:r w:rsidRPr="00AE6968">
        <w:t xml:space="preserve">Семейства однодольных растений: Злаковые и Лилейные. </w:t>
      </w:r>
    </w:p>
    <w:p w:rsidR="00790C74" w:rsidRPr="00AE6968" w:rsidRDefault="00790C74" w:rsidP="00790C74">
      <w:pPr>
        <w:jc w:val="both"/>
      </w:pPr>
      <w:r w:rsidRPr="00AE6968">
        <w:t>Понятие об эволюции как процессе усложнения растений и растительного мира. Многообразие растений как результат их эволюционного развития. Приспособительный характер эволюционных изменений.  Основные этапы эволюции растительного мира на Земле.</w:t>
      </w:r>
    </w:p>
    <w:p w:rsidR="00790C74" w:rsidRPr="00AE6968" w:rsidRDefault="00790C74" w:rsidP="00790C74">
      <w:pPr>
        <w:jc w:val="both"/>
      </w:pPr>
      <w:r w:rsidRPr="00AE6968">
        <w:t>Происхождение и многообразие культурных растений. Центры происхождения культурных растений. Отбор и селекция растений.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>Демонстрации:</w:t>
      </w:r>
    </w:p>
    <w:p w:rsidR="00790C74" w:rsidRPr="00AE6968" w:rsidRDefault="00790C74" w:rsidP="00790C74">
      <w:pPr>
        <w:jc w:val="both"/>
      </w:pPr>
      <w:r w:rsidRPr="00AE6968">
        <w:t>Строение мха</w:t>
      </w:r>
    </w:p>
    <w:p w:rsidR="00790C74" w:rsidRPr="00AE6968" w:rsidRDefault="00790C74" w:rsidP="00790C74">
      <w:pPr>
        <w:jc w:val="both"/>
      </w:pPr>
      <w:r w:rsidRPr="00AE6968">
        <w:t>Строение папоротника, хвоща, плауна</w:t>
      </w:r>
    </w:p>
    <w:p w:rsidR="00790C74" w:rsidRPr="00AE6968" w:rsidRDefault="00790C74" w:rsidP="00790C74">
      <w:pPr>
        <w:jc w:val="both"/>
      </w:pPr>
      <w:r w:rsidRPr="00AE6968">
        <w:t>Размножение сосны</w:t>
      </w:r>
    </w:p>
    <w:p w:rsidR="00790C74" w:rsidRPr="00AE6968" w:rsidRDefault="00790C74" w:rsidP="00790C74">
      <w:pPr>
        <w:jc w:val="both"/>
      </w:pPr>
      <w:r w:rsidRPr="00AE6968">
        <w:t>Центры происхождения культурных растений</w:t>
      </w:r>
    </w:p>
    <w:p w:rsidR="00790C74" w:rsidRPr="00AE6968" w:rsidRDefault="00790C74" w:rsidP="00790C74">
      <w:pPr>
        <w:jc w:val="both"/>
      </w:pPr>
      <w:r w:rsidRPr="00AE6968">
        <w:t>Сорта культурных растений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 xml:space="preserve">Лабораторные работы: </w:t>
      </w:r>
    </w:p>
    <w:p w:rsidR="00790C74" w:rsidRPr="00AE6968" w:rsidRDefault="00790C74" w:rsidP="00790C74">
      <w:pPr>
        <w:jc w:val="both"/>
      </w:pPr>
      <w:r w:rsidRPr="00AE6968">
        <w:t>Изучение внешнего строения споровых растений на примере моховидных и папоротниковидных растений</w:t>
      </w:r>
    </w:p>
    <w:p w:rsidR="00790C74" w:rsidRPr="00AE6968" w:rsidRDefault="00790C74" w:rsidP="00790C74">
      <w:pPr>
        <w:jc w:val="both"/>
      </w:pPr>
      <w:r w:rsidRPr="00AE6968">
        <w:t>Изучение внешнего строения голосеменных растений на примере побега и шишки хвойных – ели</w:t>
      </w:r>
    </w:p>
    <w:p w:rsidR="00790C74" w:rsidRPr="00AE6968" w:rsidRDefault="00790C74" w:rsidP="00790C74">
      <w:pPr>
        <w:jc w:val="both"/>
        <w:rPr>
          <w:b/>
          <w:i/>
        </w:rPr>
      </w:pPr>
      <w:r w:rsidRPr="00AE6968">
        <w:rPr>
          <w:b/>
          <w:i/>
        </w:rPr>
        <w:t>Глава 5 . Природные сообщества</w:t>
      </w:r>
    </w:p>
    <w:p w:rsidR="00790C74" w:rsidRPr="00AE6968" w:rsidRDefault="00790C74" w:rsidP="00790C74">
      <w:pPr>
        <w:jc w:val="both"/>
      </w:pPr>
      <w:r w:rsidRPr="00AE6968">
        <w:t xml:space="preserve">Понятие о природном сообществе, биогеоценозе, экосистеме. Характеристика природного сообщества: видовой состав, местообитание, количество видов, </w:t>
      </w:r>
      <w:proofErr w:type="spellStart"/>
      <w:r w:rsidRPr="00AE6968">
        <w:t>ярусность</w:t>
      </w:r>
      <w:proofErr w:type="spellEnd"/>
      <w:r w:rsidRPr="00AE6968">
        <w:t xml:space="preserve">, устойчивость. Структура природного сообщества. Многообразие природных сообществ. Особенности луга, болота, леса как естественных природных сообществ. Искусственные природные сообщества и их отличие </w:t>
      </w:r>
      <w:proofErr w:type="gramStart"/>
      <w:r w:rsidRPr="00AE6968">
        <w:t>от</w:t>
      </w:r>
      <w:proofErr w:type="gramEnd"/>
      <w:r w:rsidRPr="00AE6968">
        <w:t xml:space="preserve">  естественных. Культурные природные сообщества (на примере парка, сада, поля). Зависимость искусственных сообществ от человека. </w:t>
      </w:r>
    </w:p>
    <w:p w:rsidR="00790C74" w:rsidRPr="00AE6968" w:rsidRDefault="00790C74" w:rsidP="00790C74">
      <w:pPr>
        <w:jc w:val="both"/>
      </w:pPr>
      <w:r w:rsidRPr="00AE6968">
        <w:t xml:space="preserve">Приспособленность растений к совместной жизни в природном сообществе. Экологические группы растений. Особенности растений разных ярусов. Роль растений, </w:t>
      </w:r>
      <w:r w:rsidRPr="00AE6968">
        <w:lastRenderedPageBreak/>
        <w:t>животных, бактерий, грибов в природном сообществе. Смена природных сообществ. Причины, вызывающие смену природных сообществ. Роль смены сообществ в формировании растительного облика планеты.</w:t>
      </w:r>
    </w:p>
    <w:p w:rsidR="00790C74" w:rsidRPr="00AE6968" w:rsidRDefault="00790C74" w:rsidP="00790C74">
      <w:pPr>
        <w:jc w:val="both"/>
      </w:pPr>
      <w:r w:rsidRPr="00AE6968">
        <w:t>Роль человека в природе. Понятие растительных ресурсов. Рациональное природопользование. Охрана растительных ресурсов. Красная Книга. Роль школьников в сохранении растительного мира. Сохранение биологического разнообразия как залог сохранения биосферы. Значение растений и растительности. Роль ботанических знаний в сохранении устойчивого равновесия в биосфере.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>Демонстрации:</w:t>
      </w:r>
    </w:p>
    <w:p w:rsidR="00790C74" w:rsidRPr="00AE6968" w:rsidRDefault="00790C74" w:rsidP="00790C74">
      <w:pPr>
        <w:jc w:val="both"/>
      </w:pPr>
      <w:proofErr w:type="spellStart"/>
      <w:r w:rsidRPr="00AE6968">
        <w:t>Ярусность</w:t>
      </w:r>
      <w:proofErr w:type="spellEnd"/>
      <w:r w:rsidRPr="00AE6968">
        <w:t xml:space="preserve"> в растительном сообществе</w:t>
      </w:r>
    </w:p>
    <w:p w:rsidR="00790C74" w:rsidRPr="00AE6968" w:rsidRDefault="00790C74" w:rsidP="00790C74">
      <w:pPr>
        <w:jc w:val="both"/>
        <w:rPr>
          <w:i/>
        </w:rPr>
      </w:pPr>
      <w:r w:rsidRPr="00AE6968">
        <w:rPr>
          <w:i/>
        </w:rPr>
        <w:t xml:space="preserve">Экскурсии: </w:t>
      </w:r>
    </w:p>
    <w:p w:rsidR="00790C74" w:rsidRPr="00AE6968" w:rsidRDefault="00790C74" w:rsidP="00790C74">
      <w:pPr>
        <w:jc w:val="both"/>
        <w:rPr>
          <w:i/>
        </w:rPr>
      </w:pPr>
      <w:r w:rsidRPr="00AE6968">
        <w:t>Жизнь растений в весенний период года</w:t>
      </w:r>
    </w:p>
    <w:p w:rsidR="00790C74" w:rsidRPr="00AE6968" w:rsidRDefault="00790C74" w:rsidP="00790C74">
      <w:pPr>
        <w:jc w:val="both"/>
      </w:pPr>
    </w:p>
    <w:p w:rsidR="00790C74" w:rsidRPr="00155AC2" w:rsidRDefault="00790C74" w:rsidP="00790C74">
      <w:pPr>
        <w:widowControl w:val="0"/>
        <w:numPr>
          <w:ilvl w:val="0"/>
          <w:numId w:val="47"/>
        </w:numPr>
        <w:jc w:val="center"/>
        <w:rPr>
          <w:b/>
          <w:bCs/>
        </w:rPr>
      </w:pPr>
      <w:r w:rsidRPr="00AE6968">
        <w:rPr>
          <w:b/>
          <w:bCs/>
        </w:rPr>
        <w:t>Тематическое планирование</w:t>
      </w:r>
      <w:r>
        <w:rPr>
          <w:b/>
          <w:bCs/>
        </w:rPr>
        <w:t xml:space="preserve"> с указанием количества часов, отводимых на освоение каждой темы</w:t>
      </w: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38"/>
        <w:gridCol w:w="1134"/>
      </w:tblGrid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№</w:t>
            </w:r>
            <w:proofErr w:type="gramStart"/>
            <w:r w:rsidRPr="00AE6968">
              <w:rPr>
                <w:b/>
              </w:rPr>
              <w:t>п</w:t>
            </w:r>
            <w:proofErr w:type="gramEnd"/>
            <w:r w:rsidRPr="00AE6968">
              <w:rPr>
                <w:b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Кол-во часов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both"/>
              <w:rPr>
                <w:b/>
              </w:rPr>
            </w:pPr>
            <w:r w:rsidRPr="00AE6968">
              <w:rPr>
                <w:b/>
              </w:rPr>
              <w:t xml:space="preserve">Наука </w:t>
            </w:r>
            <w:r w:rsidR="00E8739A">
              <w:rPr>
                <w:b/>
              </w:rPr>
              <w:t xml:space="preserve">о </w:t>
            </w:r>
            <w:r w:rsidRPr="00AE6968">
              <w:rPr>
                <w:b/>
              </w:rPr>
              <w:t xml:space="preserve">растениях – ботаника   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4</w:t>
            </w:r>
          </w:p>
        </w:tc>
      </w:tr>
      <w:tr w:rsidR="00790C74" w:rsidRPr="00AE6968" w:rsidTr="004763CC">
        <w:trPr>
          <w:trHeight w:val="98"/>
        </w:trPr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Царство растений – общая характеристика</w:t>
            </w:r>
            <w:r w:rsidR="0005779A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Многообразие жизненных форм растений</w:t>
            </w:r>
            <w:r w:rsidR="0005779A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E8739A">
        <w:trPr>
          <w:trHeight w:val="259"/>
        </w:trPr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Клеточное строение растений</w:t>
            </w:r>
            <w:r w:rsidR="0005779A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4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Ткани растений.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both"/>
              <w:rPr>
                <w:b/>
              </w:rPr>
            </w:pPr>
            <w:r w:rsidRPr="00AE6968">
              <w:rPr>
                <w:b/>
              </w:rPr>
              <w:t xml:space="preserve">Органы растений 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9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5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Семя, его строение и значение. </w:t>
            </w:r>
            <w:r w:rsidRPr="00AE6968">
              <w:rPr>
                <w:i/>
              </w:rPr>
              <w:t>Лабораторная работа №1</w:t>
            </w:r>
            <w:r w:rsidRPr="00AE6968">
              <w:t xml:space="preserve"> «Изучение строение семени фасоли и кукурузы»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6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Условия прорастания семян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7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Корень, его строение и значение. </w:t>
            </w:r>
            <w:r w:rsidRPr="00AE6968">
              <w:rPr>
                <w:i/>
              </w:rPr>
              <w:t xml:space="preserve">Лабораторная работа №2 </w:t>
            </w:r>
            <w:r w:rsidRPr="00AE6968">
              <w:t>«Строение корня проростка»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8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Побег, его строение и развитие. </w:t>
            </w:r>
            <w:r w:rsidRPr="00AE6968">
              <w:rPr>
                <w:i/>
              </w:rPr>
              <w:t>Лабораторная работа №3</w:t>
            </w:r>
            <w:r w:rsidRPr="00AE6968">
              <w:t xml:space="preserve"> «Строение вегет</w:t>
            </w:r>
            <w:r w:rsidR="00235232">
              <w:t>ативных и генеративных почек».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9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Лист, его строение и значение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10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Стебель, его строение и значение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11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rPr>
                <w:b/>
              </w:rPr>
            </w:pPr>
            <w:r w:rsidRPr="00AE6968">
              <w:rPr>
                <w:i/>
              </w:rPr>
              <w:t>Лабораторная работа №4</w:t>
            </w:r>
            <w:r w:rsidRPr="00AE6968">
              <w:t xml:space="preserve"> «Внешнее строение корневища, клубня и луковицы»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12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Цветок, его строение и значение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13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Плод. Разнообразие и значение плодов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both"/>
              <w:rPr>
                <w:b/>
              </w:rPr>
            </w:pPr>
            <w:r w:rsidRPr="00AE6968">
              <w:rPr>
                <w:b/>
              </w:rPr>
              <w:t>Основные процессы жизнедеятельности растений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6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14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Минеральное питание растений и значение воды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15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Воздушное питание растений </w:t>
            </w:r>
            <w:r w:rsidR="00235232">
              <w:t>–</w:t>
            </w:r>
            <w:r w:rsidRPr="00AE6968">
              <w:t xml:space="preserve"> фотосинтез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16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Дыхание и обмен веществ у растений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17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Размножение и оплодотворение у растений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18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Вегетативное размножение растений. </w:t>
            </w:r>
            <w:r w:rsidRPr="00AE6968">
              <w:rPr>
                <w:i/>
              </w:rPr>
              <w:t>Лабораторная работа №5</w:t>
            </w:r>
            <w:r w:rsidRPr="00AE6968">
              <w:t xml:space="preserve"> «Вегетативное размножение комнатных растений»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19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Рост и развитие растений. 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both"/>
              <w:rPr>
                <w:b/>
              </w:rPr>
            </w:pPr>
            <w:r w:rsidRPr="00AE6968">
              <w:rPr>
                <w:b/>
              </w:rPr>
              <w:t xml:space="preserve">Многообразие и развитие растительного мира 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12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20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Систематика растений, её значение для ботаники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21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Водоросли, их разнообразие и значение в природе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22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Отдел </w:t>
            </w:r>
            <w:proofErr w:type="gramStart"/>
            <w:r w:rsidRPr="00AE6968">
              <w:t>Моховидные</w:t>
            </w:r>
            <w:proofErr w:type="gramEnd"/>
            <w:r w:rsidRPr="00AE6968">
              <w:t>. Общая характеристика и значение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23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Плауны. Хвощи. Папоротники. Общая характеристика. </w:t>
            </w:r>
            <w:r w:rsidRPr="00AE6968">
              <w:rPr>
                <w:i/>
              </w:rPr>
              <w:t>Лабораторная работа №6</w:t>
            </w:r>
            <w:r w:rsidRPr="00AE6968">
              <w:t xml:space="preserve"> «Изучение внешнего строения споровых растений на примере моховидных и папоротниковидных растений»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lastRenderedPageBreak/>
              <w:t>24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Отдел </w:t>
            </w:r>
            <w:proofErr w:type="gramStart"/>
            <w:r w:rsidRPr="00AE6968">
              <w:t>Голосеменные</w:t>
            </w:r>
            <w:proofErr w:type="gramEnd"/>
            <w:r w:rsidRPr="00AE6968">
              <w:t xml:space="preserve">. Общая характеристика и значение. </w:t>
            </w:r>
            <w:r w:rsidRPr="00AE6968">
              <w:rPr>
                <w:i/>
              </w:rPr>
              <w:t xml:space="preserve"> Лабораторная работа</w:t>
            </w:r>
            <w:r w:rsidRPr="00AE6968">
              <w:t xml:space="preserve"> </w:t>
            </w:r>
            <w:r w:rsidRPr="00AE6968">
              <w:rPr>
                <w:i/>
              </w:rPr>
              <w:t>№7</w:t>
            </w:r>
            <w:r w:rsidRPr="00AE6968">
              <w:t xml:space="preserve"> «Изучение внешнего строения голосеменных растений на примере побега и шишки хвойных растений – ели»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25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 xml:space="preserve">Отдел </w:t>
            </w:r>
            <w:proofErr w:type="gramStart"/>
            <w:r w:rsidRPr="00AE6968">
              <w:t>Покрытосеменные</w:t>
            </w:r>
            <w:proofErr w:type="gramEnd"/>
            <w:r w:rsidRPr="00AE6968">
              <w:t>. Общая характеристика и значение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26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Семейства класса Двудольные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27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Семейства класса Однодольные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28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Историческое развитие растительного мира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29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Разнообразие и происхождение культурных растений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30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Дары Нового и Старого Света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31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Контрольная работа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pPr>
              <w:jc w:val="both"/>
              <w:rPr>
                <w:b/>
              </w:rPr>
            </w:pPr>
            <w:r w:rsidRPr="00AE6968">
              <w:rPr>
                <w:b/>
              </w:rPr>
              <w:t xml:space="preserve">Природные сообщества  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  <w:rPr>
                <w:b/>
              </w:rPr>
            </w:pPr>
            <w:r w:rsidRPr="00AE6968">
              <w:rPr>
                <w:b/>
              </w:rPr>
              <w:t>3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32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Понятие о природном сообществе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33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Совместная жизнь организмов в природном сообществе. Экскурсия «Жизнь растений в весенний период года»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  <w:tr w:rsidR="00790C74" w:rsidRPr="00AE6968" w:rsidTr="004763CC">
        <w:tc>
          <w:tcPr>
            <w:tcW w:w="817" w:type="dxa"/>
            <w:shd w:val="clear" w:color="auto" w:fill="auto"/>
          </w:tcPr>
          <w:p w:rsidR="00790C74" w:rsidRPr="00AE6968" w:rsidRDefault="00790C74" w:rsidP="004763CC">
            <w:pPr>
              <w:jc w:val="center"/>
            </w:pPr>
            <w:r w:rsidRPr="00AE6968">
              <w:t>34</w:t>
            </w:r>
          </w:p>
        </w:tc>
        <w:tc>
          <w:tcPr>
            <w:tcW w:w="7938" w:type="dxa"/>
            <w:shd w:val="clear" w:color="auto" w:fill="auto"/>
          </w:tcPr>
          <w:p w:rsidR="00790C74" w:rsidRPr="00AE6968" w:rsidRDefault="00790C74" w:rsidP="004763CC">
            <w:r w:rsidRPr="00AE6968">
              <w:t>Смена природных сообществ</w:t>
            </w:r>
            <w:r w:rsidR="00235232">
              <w:t>.</w:t>
            </w:r>
          </w:p>
        </w:tc>
        <w:tc>
          <w:tcPr>
            <w:tcW w:w="1134" w:type="dxa"/>
          </w:tcPr>
          <w:p w:rsidR="00790C74" w:rsidRPr="00AE6968" w:rsidRDefault="00790C74" w:rsidP="004763CC">
            <w:pPr>
              <w:jc w:val="center"/>
            </w:pPr>
            <w:r w:rsidRPr="00AE6968">
              <w:t>1</w:t>
            </w:r>
          </w:p>
        </w:tc>
      </w:tr>
    </w:tbl>
    <w:p w:rsidR="00464582" w:rsidRPr="001262DD" w:rsidRDefault="00464582" w:rsidP="00790C74">
      <w:pPr>
        <w:rPr>
          <w:b/>
        </w:rPr>
      </w:pPr>
    </w:p>
    <w:sectPr w:rsidR="00464582" w:rsidRPr="001262DD" w:rsidSect="00B23B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ECB3"/>
      </v:shape>
    </w:pict>
  </w:numPicBullet>
  <w:abstractNum w:abstractNumId="0">
    <w:nsid w:val="09B77377"/>
    <w:multiLevelType w:val="hybridMultilevel"/>
    <w:tmpl w:val="986CED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57215"/>
    <w:multiLevelType w:val="hybridMultilevel"/>
    <w:tmpl w:val="AB6487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233598B"/>
    <w:multiLevelType w:val="multilevel"/>
    <w:tmpl w:val="015A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316E7"/>
    <w:multiLevelType w:val="multilevel"/>
    <w:tmpl w:val="C750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06082"/>
    <w:multiLevelType w:val="hybridMultilevel"/>
    <w:tmpl w:val="539E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379FA"/>
    <w:multiLevelType w:val="hybridMultilevel"/>
    <w:tmpl w:val="694C1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732408"/>
    <w:multiLevelType w:val="multilevel"/>
    <w:tmpl w:val="0816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62BF"/>
    <w:multiLevelType w:val="hybridMultilevel"/>
    <w:tmpl w:val="F1783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32B27"/>
    <w:multiLevelType w:val="hybridMultilevel"/>
    <w:tmpl w:val="5DD8BA8A"/>
    <w:lvl w:ilvl="0" w:tplc="F2F2CA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1569E"/>
    <w:multiLevelType w:val="multilevel"/>
    <w:tmpl w:val="62C4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E5B31"/>
    <w:multiLevelType w:val="hybridMultilevel"/>
    <w:tmpl w:val="C44C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4410A9"/>
    <w:multiLevelType w:val="hybridMultilevel"/>
    <w:tmpl w:val="90964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31FFF"/>
    <w:multiLevelType w:val="hybridMultilevel"/>
    <w:tmpl w:val="535A1F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C109AB"/>
    <w:multiLevelType w:val="multilevel"/>
    <w:tmpl w:val="1DCE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9411D"/>
    <w:multiLevelType w:val="multilevel"/>
    <w:tmpl w:val="779E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37302"/>
    <w:multiLevelType w:val="hybridMultilevel"/>
    <w:tmpl w:val="E766B33A"/>
    <w:lvl w:ilvl="0" w:tplc="0419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8"/>
        </w:tabs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8"/>
        </w:tabs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8"/>
        </w:tabs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8"/>
        </w:tabs>
        <w:ind w:left="7168" w:hanging="360"/>
      </w:pPr>
      <w:rPr>
        <w:rFonts w:ascii="Wingdings" w:hAnsi="Wingdings" w:hint="default"/>
      </w:rPr>
    </w:lvl>
  </w:abstractNum>
  <w:abstractNum w:abstractNumId="17">
    <w:nsid w:val="33254F41"/>
    <w:multiLevelType w:val="hybridMultilevel"/>
    <w:tmpl w:val="7A78A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2E0EA8"/>
    <w:multiLevelType w:val="hybridMultilevel"/>
    <w:tmpl w:val="D1288A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34CBF"/>
    <w:multiLevelType w:val="multilevel"/>
    <w:tmpl w:val="E8A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625F9"/>
    <w:multiLevelType w:val="hybridMultilevel"/>
    <w:tmpl w:val="12105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1E4CA7"/>
    <w:multiLevelType w:val="hybridMultilevel"/>
    <w:tmpl w:val="F3BC1BC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72392"/>
    <w:multiLevelType w:val="hybridMultilevel"/>
    <w:tmpl w:val="FE36E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C9448F"/>
    <w:multiLevelType w:val="multilevel"/>
    <w:tmpl w:val="AA5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D5E7E"/>
    <w:multiLevelType w:val="hybridMultilevel"/>
    <w:tmpl w:val="AE7E8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93245E"/>
    <w:multiLevelType w:val="hybridMultilevel"/>
    <w:tmpl w:val="EBA0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C6357"/>
    <w:multiLevelType w:val="multilevel"/>
    <w:tmpl w:val="931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21A68"/>
    <w:multiLevelType w:val="hybridMultilevel"/>
    <w:tmpl w:val="578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D4266"/>
    <w:multiLevelType w:val="hybridMultilevel"/>
    <w:tmpl w:val="D448532A"/>
    <w:lvl w:ilvl="0" w:tplc="8774F5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524391"/>
    <w:multiLevelType w:val="hybridMultilevel"/>
    <w:tmpl w:val="B198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43F82"/>
    <w:multiLevelType w:val="hybridMultilevel"/>
    <w:tmpl w:val="4C943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60FD6"/>
    <w:multiLevelType w:val="hybridMultilevel"/>
    <w:tmpl w:val="DC96F074"/>
    <w:lvl w:ilvl="0" w:tplc="45D210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3">
    <w:nsid w:val="5B07593E"/>
    <w:multiLevelType w:val="multilevel"/>
    <w:tmpl w:val="5C6635BA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34">
    <w:nsid w:val="60E5698D"/>
    <w:multiLevelType w:val="multilevel"/>
    <w:tmpl w:val="15E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DD7AF8"/>
    <w:multiLevelType w:val="hybridMultilevel"/>
    <w:tmpl w:val="B3486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316F3"/>
    <w:multiLevelType w:val="hybridMultilevel"/>
    <w:tmpl w:val="23FA8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B1B06"/>
    <w:multiLevelType w:val="multilevel"/>
    <w:tmpl w:val="C15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343E39"/>
    <w:multiLevelType w:val="hybridMultilevel"/>
    <w:tmpl w:val="B704B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192361C"/>
    <w:multiLevelType w:val="hybridMultilevel"/>
    <w:tmpl w:val="07FA4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C83FE2"/>
    <w:multiLevelType w:val="multilevel"/>
    <w:tmpl w:val="F3D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73CEC"/>
    <w:multiLevelType w:val="hybridMultilevel"/>
    <w:tmpl w:val="EB64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43">
    <w:nsid w:val="7CE77E8F"/>
    <w:multiLevelType w:val="hybridMultilevel"/>
    <w:tmpl w:val="37CA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A5D75"/>
    <w:multiLevelType w:val="hybridMultilevel"/>
    <w:tmpl w:val="B96E2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16"/>
  </w:num>
  <w:num w:numId="4">
    <w:abstractNumId w:val="13"/>
  </w:num>
  <w:num w:numId="5">
    <w:abstractNumId w:val="28"/>
  </w:num>
  <w:num w:numId="6">
    <w:abstractNumId w:val="24"/>
  </w:num>
  <w:num w:numId="7">
    <w:abstractNumId w:val="4"/>
  </w:num>
  <w:num w:numId="8">
    <w:abstractNumId w:val="14"/>
  </w:num>
  <w:num w:numId="9">
    <w:abstractNumId w:val="15"/>
  </w:num>
  <w:num w:numId="10">
    <w:abstractNumId w:val="19"/>
  </w:num>
  <w:num w:numId="11">
    <w:abstractNumId w:val="10"/>
  </w:num>
  <w:num w:numId="12">
    <w:abstractNumId w:val="37"/>
  </w:num>
  <w:num w:numId="13">
    <w:abstractNumId w:val="34"/>
  </w:num>
  <w:num w:numId="14">
    <w:abstractNumId w:val="23"/>
  </w:num>
  <w:num w:numId="15">
    <w:abstractNumId w:val="7"/>
  </w:num>
  <w:num w:numId="16">
    <w:abstractNumId w:val="26"/>
  </w:num>
  <w:num w:numId="17">
    <w:abstractNumId w:val="40"/>
  </w:num>
  <w:num w:numId="18">
    <w:abstractNumId w:val="45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2"/>
  </w:num>
  <w:num w:numId="23">
    <w:abstractNumId w:val="1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29"/>
  </w:num>
  <w:num w:numId="29">
    <w:abstractNumId w:val="43"/>
  </w:num>
  <w:num w:numId="30">
    <w:abstractNumId w:val="12"/>
  </w:num>
  <w:num w:numId="31">
    <w:abstractNumId w:val="18"/>
  </w:num>
  <w:num w:numId="32">
    <w:abstractNumId w:val="35"/>
  </w:num>
  <w:num w:numId="33">
    <w:abstractNumId w:val="8"/>
  </w:num>
  <w:num w:numId="34">
    <w:abstractNumId w:val="3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17"/>
  </w:num>
  <w:num w:numId="42">
    <w:abstractNumId w:val="39"/>
  </w:num>
  <w:num w:numId="43">
    <w:abstractNumId w:val="27"/>
  </w:num>
  <w:num w:numId="44">
    <w:abstractNumId w:val="5"/>
  </w:num>
  <w:num w:numId="45">
    <w:abstractNumId w:val="25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BE"/>
    <w:rsid w:val="0000586F"/>
    <w:rsid w:val="00037302"/>
    <w:rsid w:val="00054647"/>
    <w:rsid w:val="0005779A"/>
    <w:rsid w:val="0007438F"/>
    <w:rsid w:val="00076DDC"/>
    <w:rsid w:val="000928BC"/>
    <w:rsid w:val="00093838"/>
    <w:rsid w:val="000C6FE7"/>
    <w:rsid w:val="000F233C"/>
    <w:rsid w:val="0010028C"/>
    <w:rsid w:val="001262DD"/>
    <w:rsid w:val="00155AC2"/>
    <w:rsid w:val="00157ACD"/>
    <w:rsid w:val="00193415"/>
    <w:rsid w:val="0019497A"/>
    <w:rsid w:val="001B4327"/>
    <w:rsid w:val="001D6BCA"/>
    <w:rsid w:val="001F178C"/>
    <w:rsid w:val="001F2B10"/>
    <w:rsid w:val="001F40D7"/>
    <w:rsid w:val="00224040"/>
    <w:rsid w:val="00235232"/>
    <w:rsid w:val="00250C5A"/>
    <w:rsid w:val="00265477"/>
    <w:rsid w:val="002716B4"/>
    <w:rsid w:val="00274D87"/>
    <w:rsid w:val="00276F63"/>
    <w:rsid w:val="00293240"/>
    <w:rsid w:val="002A631B"/>
    <w:rsid w:val="002C6FBE"/>
    <w:rsid w:val="00334A35"/>
    <w:rsid w:val="00340A48"/>
    <w:rsid w:val="00377A7E"/>
    <w:rsid w:val="00390233"/>
    <w:rsid w:val="003A0FD6"/>
    <w:rsid w:val="003A2A99"/>
    <w:rsid w:val="003A4629"/>
    <w:rsid w:val="003B5770"/>
    <w:rsid w:val="003C6410"/>
    <w:rsid w:val="003D1CE6"/>
    <w:rsid w:val="003D46DE"/>
    <w:rsid w:val="003F77FB"/>
    <w:rsid w:val="00443B0B"/>
    <w:rsid w:val="00464582"/>
    <w:rsid w:val="00467D6B"/>
    <w:rsid w:val="00473F59"/>
    <w:rsid w:val="00477A93"/>
    <w:rsid w:val="00486BE7"/>
    <w:rsid w:val="004A703E"/>
    <w:rsid w:val="004B0AA8"/>
    <w:rsid w:val="004C1DE3"/>
    <w:rsid w:val="004E0031"/>
    <w:rsid w:val="00526937"/>
    <w:rsid w:val="005270AE"/>
    <w:rsid w:val="00561F07"/>
    <w:rsid w:val="00563617"/>
    <w:rsid w:val="00567EEF"/>
    <w:rsid w:val="005D298C"/>
    <w:rsid w:val="005F5CBD"/>
    <w:rsid w:val="00623D37"/>
    <w:rsid w:val="00642149"/>
    <w:rsid w:val="0071526C"/>
    <w:rsid w:val="00724443"/>
    <w:rsid w:val="007373D1"/>
    <w:rsid w:val="00752AF1"/>
    <w:rsid w:val="00760F39"/>
    <w:rsid w:val="00765036"/>
    <w:rsid w:val="00790C74"/>
    <w:rsid w:val="007B4BB4"/>
    <w:rsid w:val="00812894"/>
    <w:rsid w:val="00853B00"/>
    <w:rsid w:val="00881C04"/>
    <w:rsid w:val="00896CFB"/>
    <w:rsid w:val="008B61BA"/>
    <w:rsid w:val="008B647E"/>
    <w:rsid w:val="008B7822"/>
    <w:rsid w:val="008C59E0"/>
    <w:rsid w:val="008D5606"/>
    <w:rsid w:val="008F63CC"/>
    <w:rsid w:val="0091168B"/>
    <w:rsid w:val="00914531"/>
    <w:rsid w:val="00914B23"/>
    <w:rsid w:val="0092671B"/>
    <w:rsid w:val="00930309"/>
    <w:rsid w:val="009326F6"/>
    <w:rsid w:val="00934E81"/>
    <w:rsid w:val="00951D0B"/>
    <w:rsid w:val="00966226"/>
    <w:rsid w:val="00982F1E"/>
    <w:rsid w:val="00992B29"/>
    <w:rsid w:val="009A6BFE"/>
    <w:rsid w:val="009C62A2"/>
    <w:rsid w:val="009F02C6"/>
    <w:rsid w:val="009F5DE9"/>
    <w:rsid w:val="009F6BBF"/>
    <w:rsid w:val="00A052E2"/>
    <w:rsid w:val="00A34D64"/>
    <w:rsid w:val="00A5476C"/>
    <w:rsid w:val="00A7113F"/>
    <w:rsid w:val="00A71C38"/>
    <w:rsid w:val="00A77F60"/>
    <w:rsid w:val="00A8505E"/>
    <w:rsid w:val="00AD7DBE"/>
    <w:rsid w:val="00AE6968"/>
    <w:rsid w:val="00B23B44"/>
    <w:rsid w:val="00B35D75"/>
    <w:rsid w:val="00B4790D"/>
    <w:rsid w:val="00B64D7C"/>
    <w:rsid w:val="00B67D07"/>
    <w:rsid w:val="00B87863"/>
    <w:rsid w:val="00BA5E09"/>
    <w:rsid w:val="00BC74C2"/>
    <w:rsid w:val="00BF4308"/>
    <w:rsid w:val="00BF7DDA"/>
    <w:rsid w:val="00C62CB5"/>
    <w:rsid w:val="00C818C2"/>
    <w:rsid w:val="00CB6AEE"/>
    <w:rsid w:val="00CC44F3"/>
    <w:rsid w:val="00CD2102"/>
    <w:rsid w:val="00CE2A00"/>
    <w:rsid w:val="00CF09A3"/>
    <w:rsid w:val="00D06F19"/>
    <w:rsid w:val="00D22569"/>
    <w:rsid w:val="00D24D2D"/>
    <w:rsid w:val="00D4242D"/>
    <w:rsid w:val="00D65E44"/>
    <w:rsid w:val="00DB381E"/>
    <w:rsid w:val="00DB4FF2"/>
    <w:rsid w:val="00DD1EF7"/>
    <w:rsid w:val="00E104D1"/>
    <w:rsid w:val="00E418A9"/>
    <w:rsid w:val="00E77DC4"/>
    <w:rsid w:val="00E8452B"/>
    <w:rsid w:val="00E8739A"/>
    <w:rsid w:val="00E94BFE"/>
    <w:rsid w:val="00EB266A"/>
    <w:rsid w:val="00ED5AC8"/>
    <w:rsid w:val="00F00FC1"/>
    <w:rsid w:val="00F16A5E"/>
    <w:rsid w:val="00F42D21"/>
    <w:rsid w:val="00F641D9"/>
    <w:rsid w:val="00F70F65"/>
    <w:rsid w:val="00F83852"/>
    <w:rsid w:val="00FD4EA9"/>
    <w:rsid w:val="00FE7B0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6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7B4BB4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C6FBE"/>
    <w:pPr>
      <w:keepNext/>
      <w:outlineLvl w:val="1"/>
    </w:pPr>
    <w:rPr>
      <w:b/>
      <w:bCs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7B4BB4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B4BB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2C6F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uiPriority w:val="99"/>
    <w:rsid w:val="007B4B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7B4BB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7B4BB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7B4B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7B4BB4"/>
  </w:style>
  <w:style w:type="paragraph" w:customStyle="1" w:styleId="Body">
    <w:name w:val="Body"/>
    <w:rsid w:val="007B4B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7B4BB4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7B4BB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7B4BB4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7B4BB4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7">
    <w:name w:val="Нижний колонтитул Знак"/>
    <w:link w:val="a6"/>
    <w:uiPriority w:val="99"/>
    <w:rsid w:val="007B4BB4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4BB4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customStyle="1" w:styleId="12">
    <w:name w:val="Схема документа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9">
    <w:name w:val="Схема документа Знак"/>
    <w:rsid w:val="007B4BB4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7B4BB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link w:val="aa"/>
    <w:uiPriority w:val="99"/>
    <w:rsid w:val="007B4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7B4BB4"/>
    <w:rPr>
      <w:b/>
    </w:rPr>
  </w:style>
  <w:style w:type="paragraph" w:customStyle="1" w:styleId="14">
    <w:name w:val="Текст выноски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uiPriority w:val="99"/>
    <w:rsid w:val="007B4BB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7B4BB4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6">
    <w:name w:val="Гиперссылка1"/>
    <w:rsid w:val="007B4BB4"/>
    <w:rPr>
      <w:color w:val="008080"/>
      <w:sz w:val="21"/>
      <w:u w:val="none"/>
    </w:rPr>
  </w:style>
  <w:style w:type="paragraph" w:customStyle="1" w:styleId="western">
    <w:name w:val="western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d">
    <w:name w:val="footnote text"/>
    <w:basedOn w:val="a"/>
    <w:link w:val="17"/>
    <w:semiHidden/>
    <w:rsid w:val="007B4BB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e">
    <w:name w:val="Текст сноски Знак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d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B4BB4"/>
    <w:rPr>
      <w:vertAlign w:val="superscript"/>
    </w:rPr>
  </w:style>
  <w:style w:type="paragraph" w:customStyle="1" w:styleId="DecimalAligned">
    <w:name w:val="Decimal Aligned"/>
    <w:basedOn w:val="a"/>
    <w:rsid w:val="007B4BB4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0">
    <w:name w:val="Subtle Emphasis"/>
    <w:qFormat/>
    <w:rsid w:val="007B4BB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7B4BB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7B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7B4BB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7B4BB4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/>
    </w:rPr>
  </w:style>
  <w:style w:type="character" w:customStyle="1" w:styleId="af2">
    <w:name w:val="Основной текст Знак"/>
    <w:link w:val="af1"/>
    <w:uiPriority w:val="99"/>
    <w:rsid w:val="007B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2">
    <w:name w:val="Основной текст 2 Знак"/>
    <w:rsid w:val="007B4BB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3">
    <w:name w:val="Основной текст с отступом 2 Знак"/>
    <w:link w:val="24"/>
    <w:uiPriority w:val="99"/>
    <w:rsid w:val="007B4BB4"/>
    <w:rPr>
      <w:sz w:val="24"/>
    </w:rPr>
  </w:style>
  <w:style w:type="paragraph" w:customStyle="1" w:styleId="31">
    <w:name w:val="Основной текст с отступом 31"/>
    <w:basedOn w:val="a"/>
    <w:rsid w:val="007B4B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link w:val="33"/>
    <w:uiPriority w:val="99"/>
    <w:rsid w:val="007B4BB4"/>
    <w:rPr>
      <w:sz w:val="16"/>
    </w:rPr>
  </w:style>
  <w:style w:type="paragraph" w:customStyle="1" w:styleId="af3">
    <w:name w:val="Заголовок"/>
    <w:basedOn w:val="a"/>
    <w:link w:val="af4"/>
    <w:uiPriority w:val="99"/>
    <w:qFormat/>
    <w:rsid w:val="007B4BB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f4">
    <w:name w:val="Заголовок Знак"/>
    <w:link w:val="af3"/>
    <w:uiPriority w:val="99"/>
    <w:rsid w:val="007B4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7B4BB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7"/>
    <w:rsid w:val="007B4BB4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7B4BB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7B4BB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9">
    <w:name w:val="Текст концевой сноски Знак"/>
    <w:link w:val="afa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7B4BB4"/>
    <w:rPr>
      <w:rFonts w:ascii="Arial" w:hAnsi="Arial"/>
      <w:color w:val="000000"/>
      <w:sz w:val="13"/>
    </w:rPr>
  </w:style>
  <w:style w:type="paragraph" w:styleId="afb">
    <w:name w:val="No Spacing"/>
    <w:uiPriority w:val="1"/>
    <w:qFormat/>
    <w:rsid w:val="007B4B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c">
    <w:name w:val="Без интервала Знак"/>
    <w:rsid w:val="007B4BB4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7B4BB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7B4BB4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7B4BB4"/>
    <w:rPr>
      <w:color w:val="800080"/>
      <w:u w:val="single"/>
    </w:rPr>
  </w:style>
  <w:style w:type="character" w:customStyle="1" w:styleId="1a">
    <w:name w:val="Выделение1"/>
    <w:rsid w:val="007B4BB4"/>
    <w:rPr>
      <w:i/>
    </w:rPr>
  </w:style>
  <w:style w:type="character" w:styleId="afe">
    <w:name w:val="Placeholder Text"/>
    <w:basedOn w:val="a0"/>
    <w:rsid w:val="007B4BB4"/>
  </w:style>
  <w:style w:type="character" w:customStyle="1" w:styleId="mw-headline">
    <w:name w:val="mw-headline"/>
    <w:basedOn w:val="a0"/>
    <w:rsid w:val="007B4BB4"/>
  </w:style>
  <w:style w:type="character" w:customStyle="1" w:styleId="rtxt">
    <w:name w:val="rtxt"/>
    <w:basedOn w:val="a0"/>
    <w:rsid w:val="007B4BB4"/>
  </w:style>
  <w:style w:type="character" w:customStyle="1" w:styleId="apple-converted-space">
    <w:name w:val="apple-converted-space"/>
    <w:basedOn w:val="a0"/>
    <w:rsid w:val="007B4BB4"/>
  </w:style>
  <w:style w:type="character" w:customStyle="1" w:styleId="apple-style-span">
    <w:name w:val="apple-style-span"/>
    <w:basedOn w:val="a0"/>
    <w:rsid w:val="007B4BB4"/>
  </w:style>
  <w:style w:type="character" w:customStyle="1" w:styleId="1b">
    <w:name w:val="Текст выноски Знак1"/>
    <w:link w:val="aff"/>
    <w:semiHidden/>
    <w:rsid w:val="007B4BB4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1b"/>
    <w:semiHidden/>
    <w:unhideWhenUsed/>
    <w:rsid w:val="007B4BB4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25">
    <w:name w:val="Текст выноски Знак2"/>
    <w:uiPriority w:val="99"/>
    <w:semiHidden/>
    <w:rsid w:val="007B4BB4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1"/>
    <w:uiPriority w:val="99"/>
    <w:rsid w:val="007B4B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7B4BB4"/>
    <w:pPr>
      <w:spacing w:after="120" w:line="276" w:lineRule="auto"/>
      <w:ind w:left="283"/>
    </w:pPr>
    <w:rPr>
      <w:rFonts w:ascii="Calibri" w:eastAsia="Calibri" w:hAnsi="Calibri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7B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rsid w:val="007B4BB4"/>
    <w:pPr>
      <w:spacing w:after="120" w:line="480" w:lineRule="auto"/>
      <w:ind w:left="283"/>
    </w:pPr>
    <w:rPr>
      <w:rFonts w:ascii="Calibri" w:eastAsia="Calibri" w:hAnsi="Calibri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7B4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7B4BB4"/>
    <w:pPr>
      <w:widowControl w:val="0"/>
    </w:pPr>
    <w:rPr>
      <w:rFonts w:ascii="Times New Roman" w:eastAsia="Times New Roman" w:hAnsi="Times New Roman"/>
    </w:rPr>
  </w:style>
  <w:style w:type="paragraph" w:customStyle="1" w:styleId="1d">
    <w:name w:val="Абзац списка1"/>
    <w:basedOn w:val="a"/>
    <w:uiPriority w:val="99"/>
    <w:rsid w:val="007B4BB4"/>
    <w:pPr>
      <w:ind w:left="720"/>
    </w:pPr>
    <w:rPr>
      <w:sz w:val="20"/>
      <w:szCs w:val="20"/>
    </w:rPr>
  </w:style>
  <w:style w:type="character" w:customStyle="1" w:styleId="FontStyle353">
    <w:name w:val="Font Style353"/>
    <w:uiPriority w:val="99"/>
    <w:rsid w:val="007B4BB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4BB4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uiPriority w:val="99"/>
    <w:rsid w:val="007B4BB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7B4BB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B4B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styleId="afa">
    <w:name w:val="endnote text"/>
    <w:basedOn w:val="a"/>
    <w:link w:val="af9"/>
    <w:uiPriority w:val="99"/>
    <w:semiHidden/>
    <w:rsid w:val="007B4BB4"/>
    <w:rPr>
      <w:sz w:val="20"/>
      <w:szCs w:val="20"/>
      <w:lang w:val="x-none"/>
    </w:rPr>
  </w:style>
  <w:style w:type="character" w:customStyle="1" w:styleId="1e">
    <w:name w:val="Текст концевой сноски Знак1"/>
    <w:uiPriority w:val="99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7B4BB4"/>
    <w:rPr>
      <w:vertAlign w:val="superscript"/>
    </w:rPr>
  </w:style>
  <w:style w:type="paragraph" w:customStyle="1" w:styleId="110">
    <w:name w:val="Абзац списка11"/>
    <w:basedOn w:val="a"/>
    <w:uiPriority w:val="99"/>
    <w:rsid w:val="007B4BB4"/>
    <w:pPr>
      <w:ind w:left="720"/>
    </w:pPr>
    <w:rPr>
      <w:sz w:val="20"/>
      <w:szCs w:val="20"/>
    </w:rPr>
  </w:style>
  <w:style w:type="paragraph" w:styleId="aff2">
    <w:name w:val="Normal (Web)"/>
    <w:basedOn w:val="a"/>
    <w:rsid w:val="007B4BB4"/>
    <w:pPr>
      <w:spacing w:before="100" w:beforeAutospacing="1" w:after="100" w:afterAutospacing="1"/>
    </w:pPr>
  </w:style>
  <w:style w:type="character" w:styleId="aff3">
    <w:name w:val="Strong"/>
    <w:uiPriority w:val="22"/>
    <w:qFormat/>
    <w:rsid w:val="007B4BB4"/>
    <w:rPr>
      <w:b/>
      <w:bCs/>
    </w:rPr>
  </w:style>
  <w:style w:type="paragraph" w:customStyle="1" w:styleId="c19">
    <w:name w:val="c19"/>
    <w:basedOn w:val="a"/>
    <w:rsid w:val="00A71C38"/>
    <w:pPr>
      <w:spacing w:before="100" w:beforeAutospacing="1" w:after="100" w:afterAutospacing="1"/>
    </w:pPr>
  </w:style>
  <w:style w:type="character" w:customStyle="1" w:styleId="c4">
    <w:name w:val="c4"/>
    <w:basedOn w:val="a0"/>
    <w:rsid w:val="00A71C38"/>
  </w:style>
  <w:style w:type="paragraph" w:customStyle="1" w:styleId="c13">
    <w:name w:val="c13"/>
    <w:basedOn w:val="a"/>
    <w:rsid w:val="00A71C38"/>
    <w:pPr>
      <w:spacing w:before="100" w:beforeAutospacing="1" w:after="100" w:afterAutospacing="1"/>
    </w:pPr>
  </w:style>
  <w:style w:type="character" w:customStyle="1" w:styleId="c29">
    <w:name w:val="c29"/>
    <w:basedOn w:val="a0"/>
    <w:rsid w:val="00A71C38"/>
  </w:style>
  <w:style w:type="paragraph" w:customStyle="1" w:styleId="c23">
    <w:name w:val="c23"/>
    <w:basedOn w:val="a"/>
    <w:rsid w:val="00A71C38"/>
    <w:pPr>
      <w:spacing w:before="100" w:beforeAutospacing="1" w:after="100" w:afterAutospacing="1"/>
    </w:pPr>
  </w:style>
  <w:style w:type="paragraph" w:customStyle="1" w:styleId="c11">
    <w:name w:val="c11"/>
    <w:basedOn w:val="a"/>
    <w:rsid w:val="00193415"/>
    <w:pPr>
      <w:spacing w:before="100" w:beforeAutospacing="1" w:after="100" w:afterAutospacing="1"/>
    </w:pPr>
  </w:style>
  <w:style w:type="character" w:customStyle="1" w:styleId="c8">
    <w:name w:val="c8"/>
    <w:basedOn w:val="a0"/>
    <w:rsid w:val="00193415"/>
  </w:style>
  <w:style w:type="paragraph" w:customStyle="1" w:styleId="c9">
    <w:name w:val="c9"/>
    <w:basedOn w:val="a"/>
    <w:rsid w:val="00193415"/>
    <w:pPr>
      <w:spacing w:before="100" w:beforeAutospacing="1" w:after="100" w:afterAutospacing="1"/>
    </w:pPr>
  </w:style>
  <w:style w:type="character" w:customStyle="1" w:styleId="c37">
    <w:name w:val="c37"/>
    <w:basedOn w:val="a0"/>
    <w:rsid w:val="00193415"/>
  </w:style>
  <w:style w:type="paragraph" w:customStyle="1" w:styleId="c30">
    <w:name w:val="c30"/>
    <w:basedOn w:val="a"/>
    <w:rsid w:val="00193415"/>
    <w:pPr>
      <w:spacing w:before="100" w:beforeAutospacing="1" w:after="100" w:afterAutospacing="1"/>
    </w:pPr>
  </w:style>
  <w:style w:type="character" w:customStyle="1" w:styleId="c18">
    <w:name w:val="c18"/>
    <w:basedOn w:val="a0"/>
    <w:rsid w:val="00193415"/>
  </w:style>
  <w:style w:type="paragraph" w:customStyle="1" w:styleId="c5">
    <w:name w:val="c5"/>
    <w:basedOn w:val="a"/>
    <w:rsid w:val="00193415"/>
    <w:pPr>
      <w:spacing w:before="100" w:beforeAutospacing="1" w:after="100" w:afterAutospacing="1"/>
    </w:pPr>
  </w:style>
  <w:style w:type="character" w:customStyle="1" w:styleId="c39">
    <w:name w:val="c39"/>
    <w:basedOn w:val="a0"/>
    <w:rsid w:val="00193415"/>
  </w:style>
  <w:style w:type="character" w:customStyle="1" w:styleId="c2">
    <w:name w:val="c2"/>
    <w:basedOn w:val="a0"/>
    <w:rsid w:val="00464582"/>
  </w:style>
  <w:style w:type="character" w:customStyle="1" w:styleId="150">
    <w:name w:val="Основной текст + Полужирный15"/>
    <w:rsid w:val="008D560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1">
    <w:name w:val="Основной текст + Полужирный11"/>
    <w:rsid w:val="008D560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styleId="aff4">
    <w:name w:val="Hyperlink"/>
    <w:uiPriority w:val="99"/>
    <w:rsid w:val="008D5606"/>
    <w:rPr>
      <w:rFonts w:cs="Times New Roman"/>
      <w:color w:val="0000FF"/>
      <w:u w:val="single"/>
    </w:rPr>
  </w:style>
  <w:style w:type="paragraph" w:styleId="af7">
    <w:name w:val="Plain Text"/>
    <w:basedOn w:val="a"/>
    <w:link w:val="af6"/>
    <w:rsid w:val="00473F59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f">
    <w:name w:val="Текст Знак1"/>
    <w:uiPriority w:val="99"/>
    <w:semiHidden/>
    <w:rsid w:val="00473F5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6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7B4BB4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C6FBE"/>
    <w:pPr>
      <w:keepNext/>
      <w:outlineLvl w:val="1"/>
    </w:pPr>
    <w:rPr>
      <w:b/>
      <w:bCs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7B4BB4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B4BB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2C6F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uiPriority w:val="99"/>
    <w:rsid w:val="007B4B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7B4BB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7B4BB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7B4B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7B4BB4"/>
  </w:style>
  <w:style w:type="paragraph" w:customStyle="1" w:styleId="Body">
    <w:name w:val="Body"/>
    <w:rsid w:val="007B4B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7B4BB4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7B4BB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7B4BB4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7B4BB4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7">
    <w:name w:val="Нижний колонтитул Знак"/>
    <w:link w:val="a6"/>
    <w:uiPriority w:val="99"/>
    <w:rsid w:val="007B4BB4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4BB4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customStyle="1" w:styleId="12">
    <w:name w:val="Схема документа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9">
    <w:name w:val="Схема документа Знак"/>
    <w:rsid w:val="007B4BB4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7B4BB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link w:val="aa"/>
    <w:uiPriority w:val="99"/>
    <w:rsid w:val="007B4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7B4BB4"/>
    <w:rPr>
      <w:b/>
    </w:rPr>
  </w:style>
  <w:style w:type="paragraph" w:customStyle="1" w:styleId="14">
    <w:name w:val="Текст выноски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uiPriority w:val="99"/>
    <w:rsid w:val="007B4BB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7B4BB4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6">
    <w:name w:val="Гиперссылка1"/>
    <w:rsid w:val="007B4BB4"/>
    <w:rPr>
      <w:color w:val="008080"/>
      <w:sz w:val="21"/>
      <w:u w:val="none"/>
    </w:rPr>
  </w:style>
  <w:style w:type="paragraph" w:customStyle="1" w:styleId="western">
    <w:name w:val="western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d">
    <w:name w:val="footnote text"/>
    <w:basedOn w:val="a"/>
    <w:link w:val="17"/>
    <w:semiHidden/>
    <w:rsid w:val="007B4BB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e">
    <w:name w:val="Текст сноски Знак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d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B4BB4"/>
    <w:rPr>
      <w:vertAlign w:val="superscript"/>
    </w:rPr>
  </w:style>
  <w:style w:type="paragraph" w:customStyle="1" w:styleId="DecimalAligned">
    <w:name w:val="Decimal Aligned"/>
    <w:basedOn w:val="a"/>
    <w:rsid w:val="007B4BB4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0">
    <w:name w:val="Subtle Emphasis"/>
    <w:qFormat/>
    <w:rsid w:val="007B4BB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7B4BB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7B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7B4BB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7B4BB4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/>
    </w:rPr>
  </w:style>
  <w:style w:type="character" w:customStyle="1" w:styleId="af2">
    <w:name w:val="Основной текст Знак"/>
    <w:link w:val="af1"/>
    <w:uiPriority w:val="99"/>
    <w:rsid w:val="007B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2">
    <w:name w:val="Основной текст 2 Знак"/>
    <w:rsid w:val="007B4BB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3">
    <w:name w:val="Основной текст с отступом 2 Знак"/>
    <w:link w:val="24"/>
    <w:uiPriority w:val="99"/>
    <w:rsid w:val="007B4BB4"/>
    <w:rPr>
      <w:sz w:val="24"/>
    </w:rPr>
  </w:style>
  <w:style w:type="paragraph" w:customStyle="1" w:styleId="31">
    <w:name w:val="Основной текст с отступом 31"/>
    <w:basedOn w:val="a"/>
    <w:rsid w:val="007B4B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link w:val="33"/>
    <w:uiPriority w:val="99"/>
    <w:rsid w:val="007B4BB4"/>
    <w:rPr>
      <w:sz w:val="16"/>
    </w:rPr>
  </w:style>
  <w:style w:type="paragraph" w:customStyle="1" w:styleId="af3">
    <w:name w:val="Заголовок"/>
    <w:basedOn w:val="a"/>
    <w:link w:val="af4"/>
    <w:uiPriority w:val="99"/>
    <w:qFormat/>
    <w:rsid w:val="007B4BB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f4">
    <w:name w:val="Заголовок Знак"/>
    <w:link w:val="af3"/>
    <w:uiPriority w:val="99"/>
    <w:rsid w:val="007B4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7B4BB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7"/>
    <w:rsid w:val="007B4BB4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7B4BB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7B4BB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9">
    <w:name w:val="Текст концевой сноски Знак"/>
    <w:link w:val="afa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7B4BB4"/>
    <w:rPr>
      <w:rFonts w:ascii="Arial" w:hAnsi="Arial"/>
      <w:color w:val="000000"/>
      <w:sz w:val="13"/>
    </w:rPr>
  </w:style>
  <w:style w:type="paragraph" w:styleId="afb">
    <w:name w:val="No Spacing"/>
    <w:uiPriority w:val="1"/>
    <w:qFormat/>
    <w:rsid w:val="007B4B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c">
    <w:name w:val="Без интервала Знак"/>
    <w:rsid w:val="007B4BB4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7B4BB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7B4BB4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7B4BB4"/>
    <w:rPr>
      <w:color w:val="800080"/>
      <w:u w:val="single"/>
    </w:rPr>
  </w:style>
  <w:style w:type="character" w:customStyle="1" w:styleId="1a">
    <w:name w:val="Выделение1"/>
    <w:rsid w:val="007B4BB4"/>
    <w:rPr>
      <w:i/>
    </w:rPr>
  </w:style>
  <w:style w:type="character" w:styleId="afe">
    <w:name w:val="Placeholder Text"/>
    <w:basedOn w:val="a0"/>
    <w:rsid w:val="007B4BB4"/>
  </w:style>
  <w:style w:type="character" w:customStyle="1" w:styleId="mw-headline">
    <w:name w:val="mw-headline"/>
    <w:basedOn w:val="a0"/>
    <w:rsid w:val="007B4BB4"/>
  </w:style>
  <w:style w:type="character" w:customStyle="1" w:styleId="rtxt">
    <w:name w:val="rtxt"/>
    <w:basedOn w:val="a0"/>
    <w:rsid w:val="007B4BB4"/>
  </w:style>
  <w:style w:type="character" w:customStyle="1" w:styleId="apple-converted-space">
    <w:name w:val="apple-converted-space"/>
    <w:basedOn w:val="a0"/>
    <w:rsid w:val="007B4BB4"/>
  </w:style>
  <w:style w:type="character" w:customStyle="1" w:styleId="apple-style-span">
    <w:name w:val="apple-style-span"/>
    <w:basedOn w:val="a0"/>
    <w:rsid w:val="007B4BB4"/>
  </w:style>
  <w:style w:type="character" w:customStyle="1" w:styleId="1b">
    <w:name w:val="Текст выноски Знак1"/>
    <w:link w:val="aff"/>
    <w:semiHidden/>
    <w:rsid w:val="007B4BB4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1b"/>
    <w:semiHidden/>
    <w:unhideWhenUsed/>
    <w:rsid w:val="007B4BB4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25">
    <w:name w:val="Текст выноски Знак2"/>
    <w:uiPriority w:val="99"/>
    <w:semiHidden/>
    <w:rsid w:val="007B4BB4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1"/>
    <w:uiPriority w:val="99"/>
    <w:rsid w:val="007B4B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7B4BB4"/>
    <w:pPr>
      <w:spacing w:after="120" w:line="276" w:lineRule="auto"/>
      <w:ind w:left="283"/>
    </w:pPr>
    <w:rPr>
      <w:rFonts w:ascii="Calibri" w:eastAsia="Calibri" w:hAnsi="Calibri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7B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rsid w:val="007B4BB4"/>
    <w:pPr>
      <w:spacing w:after="120" w:line="480" w:lineRule="auto"/>
      <w:ind w:left="283"/>
    </w:pPr>
    <w:rPr>
      <w:rFonts w:ascii="Calibri" w:eastAsia="Calibri" w:hAnsi="Calibri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7B4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7B4BB4"/>
    <w:pPr>
      <w:widowControl w:val="0"/>
    </w:pPr>
    <w:rPr>
      <w:rFonts w:ascii="Times New Roman" w:eastAsia="Times New Roman" w:hAnsi="Times New Roman"/>
    </w:rPr>
  </w:style>
  <w:style w:type="paragraph" w:customStyle="1" w:styleId="1d">
    <w:name w:val="Абзац списка1"/>
    <w:basedOn w:val="a"/>
    <w:uiPriority w:val="99"/>
    <w:rsid w:val="007B4BB4"/>
    <w:pPr>
      <w:ind w:left="720"/>
    </w:pPr>
    <w:rPr>
      <w:sz w:val="20"/>
      <w:szCs w:val="20"/>
    </w:rPr>
  </w:style>
  <w:style w:type="character" w:customStyle="1" w:styleId="FontStyle353">
    <w:name w:val="Font Style353"/>
    <w:uiPriority w:val="99"/>
    <w:rsid w:val="007B4BB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4BB4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uiPriority w:val="99"/>
    <w:rsid w:val="007B4BB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7B4BB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B4B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styleId="afa">
    <w:name w:val="endnote text"/>
    <w:basedOn w:val="a"/>
    <w:link w:val="af9"/>
    <w:uiPriority w:val="99"/>
    <w:semiHidden/>
    <w:rsid w:val="007B4BB4"/>
    <w:rPr>
      <w:sz w:val="20"/>
      <w:szCs w:val="20"/>
      <w:lang w:val="x-none"/>
    </w:rPr>
  </w:style>
  <w:style w:type="character" w:customStyle="1" w:styleId="1e">
    <w:name w:val="Текст концевой сноски Знак1"/>
    <w:uiPriority w:val="99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7B4BB4"/>
    <w:rPr>
      <w:vertAlign w:val="superscript"/>
    </w:rPr>
  </w:style>
  <w:style w:type="paragraph" w:customStyle="1" w:styleId="110">
    <w:name w:val="Абзац списка11"/>
    <w:basedOn w:val="a"/>
    <w:uiPriority w:val="99"/>
    <w:rsid w:val="007B4BB4"/>
    <w:pPr>
      <w:ind w:left="720"/>
    </w:pPr>
    <w:rPr>
      <w:sz w:val="20"/>
      <w:szCs w:val="20"/>
    </w:rPr>
  </w:style>
  <w:style w:type="paragraph" w:styleId="aff2">
    <w:name w:val="Normal (Web)"/>
    <w:basedOn w:val="a"/>
    <w:rsid w:val="007B4BB4"/>
    <w:pPr>
      <w:spacing w:before="100" w:beforeAutospacing="1" w:after="100" w:afterAutospacing="1"/>
    </w:pPr>
  </w:style>
  <w:style w:type="character" w:styleId="aff3">
    <w:name w:val="Strong"/>
    <w:uiPriority w:val="22"/>
    <w:qFormat/>
    <w:rsid w:val="007B4BB4"/>
    <w:rPr>
      <w:b/>
      <w:bCs/>
    </w:rPr>
  </w:style>
  <w:style w:type="paragraph" w:customStyle="1" w:styleId="c19">
    <w:name w:val="c19"/>
    <w:basedOn w:val="a"/>
    <w:rsid w:val="00A71C38"/>
    <w:pPr>
      <w:spacing w:before="100" w:beforeAutospacing="1" w:after="100" w:afterAutospacing="1"/>
    </w:pPr>
  </w:style>
  <w:style w:type="character" w:customStyle="1" w:styleId="c4">
    <w:name w:val="c4"/>
    <w:basedOn w:val="a0"/>
    <w:rsid w:val="00A71C38"/>
  </w:style>
  <w:style w:type="paragraph" w:customStyle="1" w:styleId="c13">
    <w:name w:val="c13"/>
    <w:basedOn w:val="a"/>
    <w:rsid w:val="00A71C38"/>
    <w:pPr>
      <w:spacing w:before="100" w:beforeAutospacing="1" w:after="100" w:afterAutospacing="1"/>
    </w:pPr>
  </w:style>
  <w:style w:type="character" w:customStyle="1" w:styleId="c29">
    <w:name w:val="c29"/>
    <w:basedOn w:val="a0"/>
    <w:rsid w:val="00A71C38"/>
  </w:style>
  <w:style w:type="paragraph" w:customStyle="1" w:styleId="c23">
    <w:name w:val="c23"/>
    <w:basedOn w:val="a"/>
    <w:rsid w:val="00A71C38"/>
    <w:pPr>
      <w:spacing w:before="100" w:beforeAutospacing="1" w:after="100" w:afterAutospacing="1"/>
    </w:pPr>
  </w:style>
  <w:style w:type="paragraph" w:customStyle="1" w:styleId="c11">
    <w:name w:val="c11"/>
    <w:basedOn w:val="a"/>
    <w:rsid w:val="00193415"/>
    <w:pPr>
      <w:spacing w:before="100" w:beforeAutospacing="1" w:after="100" w:afterAutospacing="1"/>
    </w:pPr>
  </w:style>
  <w:style w:type="character" w:customStyle="1" w:styleId="c8">
    <w:name w:val="c8"/>
    <w:basedOn w:val="a0"/>
    <w:rsid w:val="00193415"/>
  </w:style>
  <w:style w:type="paragraph" w:customStyle="1" w:styleId="c9">
    <w:name w:val="c9"/>
    <w:basedOn w:val="a"/>
    <w:rsid w:val="00193415"/>
    <w:pPr>
      <w:spacing w:before="100" w:beforeAutospacing="1" w:after="100" w:afterAutospacing="1"/>
    </w:pPr>
  </w:style>
  <w:style w:type="character" w:customStyle="1" w:styleId="c37">
    <w:name w:val="c37"/>
    <w:basedOn w:val="a0"/>
    <w:rsid w:val="00193415"/>
  </w:style>
  <w:style w:type="paragraph" w:customStyle="1" w:styleId="c30">
    <w:name w:val="c30"/>
    <w:basedOn w:val="a"/>
    <w:rsid w:val="00193415"/>
    <w:pPr>
      <w:spacing w:before="100" w:beforeAutospacing="1" w:after="100" w:afterAutospacing="1"/>
    </w:pPr>
  </w:style>
  <w:style w:type="character" w:customStyle="1" w:styleId="c18">
    <w:name w:val="c18"/>
    <w:basedOn w:val="a0"/>
    <w:rsid w:val="00193415"/>
  </w:style>
  <w:style w:type="paragraph" w:customStyle="1" w:styleId="c5">
    <w:name w:val="c5"/>
    <w:basedOn w:val="a"/>
    <w:rsid w:val="00193415"/>
    <w:pPr>
      <w:spacing w:before="100" w:beforeAutospacing="1" w:after="100" w:afterAutospacing="1"/>
    </w:pPr>
  </w:style>
  <w:style w:type="character" w:customStyle="1" w:styleId="c39">
    <w:name w:val="c39"/>
    <w:basedOn w:val="a0"/>
    <w:rsid w:val="00193415"/>
  </w:style>
  <w:style w:type="character" w:customStyle="1" w:styleId="c2">
    <w:name w:val="c2"/>
    <w:basedOn w:val="a0"/>
    <w:rsid w:val="00464582"/>
  </w:style>
  <w:style w:type="character" w:customStyle="1" w:styleId="150">
    <w:name w:val="Основной текст + Полужирный15"/>
    <w:rsid w:val="008D560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1">
    <w:name w:val="Основной текст + Полужирный11"/>
    <w:rsid w:val="008D560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styleId="aff4">
    <w:name w:val="Hyperlink"/>
    <w:uiPriority w:val="99"/>
    <w:rsid w:val="008D5606"/>
    <w:rPr>
      <w:rFonts w:cs="Times New Roman"/>
      <w:color w:val="0000FF"/>
      <w:u w:val="single"/>
    </w:rPr>
  </w:style>
  <w:style w:type="paragraph" w:styleId="af7">
    <w:name w:val="Plain Text"/>
    <w:basedOn w:val="a"/>
    <w:link w:val="af6"/>
    <w:rsid w:val="00473F59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f">
    <w:name w:val="Текст Знак1"/>
    <w:uiPriority w:val="99"/>
    <w:semiHidden/>
    <w:rsid w:val="00473F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средняя общеобразовательная школа № 66 г</vt:lpstr>
    </vt:vector>
  </TitlesOfParts>
  <Company>Microsoft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66 г</dc:title>
  <dc:creator>user</dc:creator>
  <cp:lastModifiedBy>Пользователь Windows</cp:lastModifiedBy>
  <cp:revision>19</cp:revision>
  <cp:lastPrinted>2019-11-28T15:16:00Z</cp:lastPrinted>
  <dcterms:created xsi:type="dcterms:W3CDTF">2021-06-27T16:19:00Z</dcterms:created>
  <dcterms:modified xsi:type="dcterms:W3CDTF">2021-10-05T14:51:00Z</dcterms:modified>
</cp:coreProperties>
</file>