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3C" w:rsidRPr="00CE283C" w:rsidRDefault="00CE283C" w:rsidP="00CE28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E28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Электролиз растворов</w:t>
      </w:r>
    </w:p>
    <w:p w:rsidR="00CE283C" w:rsidRDefault="00CE283C" w:rsidP="00CE28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E283C" w:rsidRPr="00CE283C" w:rsidRDefault="00CE283C" w:rsidP="00C70D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Разработ</w:t>
      </w:r>
      <w:r w:rsidR="00C70D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ка открытого урока </w:t>
      </w:r>
      <w:bookmarkStart w:id="0" w:name="_GoBack"/>
      <w:bookmarkEnd w:id="0"/>
      <w:r w:rsidR="00C70D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11 класс</w:t>
      </w:r>
      <w:r w:rsidR="00C70D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</w:r>
      <w:r w:rsidRPr="00CE28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Химико-биологический профиль</w:t>
      </w:r>
    </w:p>
    <w:p w:rsidR="00C70D2D" w:rsidRDefault="00C70D2D" w:rsidP="00CE2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83C" w:rsidRPr="00CE283C" w:rsidRDefault="00CE283C" w:rsidP="00CE2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тему “Электролиз” в 11-м классе отводится 4 учебных часа: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сущность электролиза, электролиз расплавов;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электролиз растворов;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законы электролиза, количественные соотношения при электролизе, решение расчетных задач;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зачетный урок (обобщение и систематизация знаний).</w:t>
      </w:r>
    </w:p>
    <w:p w:rsid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 разработка второго урока по данной теме – “Электролиз растворов”.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урока.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Расширить и углубить знания о процессе электролиза, его применении, особенностях электролиза растворов.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познавательную деятельность учащихся.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Эпиграф к уроку. </w:t>
      </w: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Только тот разум является действительно разумом, который доказывает свою состоятельность в акте познания. 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Ф.Энгельс</w:t>
      </w:r>
      <w:proofErr w:type="spellEnd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CE283C" w:rsidRDefault="00CE283C" w:rsidP="00CE2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283C" w:rsidRPr="00CE283C" w:rsidRDefault="00CE283C" w:rsidP="00CE2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CE283C" w:rsidRDefault="00CE283C" w:rsidP="00CE2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283C" w:rsidRPr="00CE283C" w:rsidRDefault="00CE283C" w:rsidP="00CE2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Электролиз является одной из важных тем, входящих в состав экзаменационных вопросов по химии, поэтому эту тему мы изучаем глубже и подробнее. Все задания, которые вы будете сегодня выполнять на уроке, взяты из банка конкурсных вопросов по химии в различные вузы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283C" w:rsidRDefault="00CE283C" w:rsidP="00CE2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283C" w:rsidRPr="00CE283C" w:rsidRDefault="00CE283C" w:rsidP="00CE2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 повторения пройденной темы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Наш прошлый урок был посвящен изучению электролиза расплавов. Давайте вспомним, что вы усвоили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Работаем по карточкам.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(Раздает ученикам карточки.) </w:t>
      </w: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Кому достались карточки № 1–3 – работает у доски. Те, кто получил карточки 4 и 5 – работает индивидуально.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</w:t>
      </w:r>
    </w:p>
    <w:tbl>
      <w:tblPr>
        <w:tblW w:w="4680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</w:tblGrid>
      <w:tr w:rsidR="00CE283C" w:rsidRPr="00CE283C" w:rsidTr="00CE283C">
        <w:trPr>
          <w:trHeight w:val="60"/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83C" w:rsidRPr="00CE283C" w:rsidRDefault="00CE283C" w:rsidP="00CE2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№1.Составьте схему электролиза расплава </w:t>
            </w:r>
            <w:proofErr w:type="spellStart"/>
            <w:proofErr w:type="gramStart"/>
            <w:r w:rsidRPr="00CE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</w:t>
            </w:r>
            <w:proofErr w:type="gramEnd"/>
            <w:r w:rsidRPr="00CE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proofErr w:type="spellEnd"/>
            <w:r w:rsidRPr="00CE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Назовите продукты, выделившиеся на катоде и аноде.</w:t>
            </w:r>
          </w:p>
        </w:tc>
      </w:tr>
    </w:tbl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4680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</w:tblGrid>
      <w:tr w:rsidR="00CE283C" w:rsidRPr="00CE283C" w:rsidTr="00CE283C">
        <w:trPr>
          <w:trHeight w:val="60"/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83C" w:rsidRPr="00CE283C" w:rsidRDefault="00CE283C" w:rsidP="00CE2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№2. Составьте схему электролиза расплава Na</w:t>
            </w:r>
            <w:r w:rsidRPr="00CE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CE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E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CE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Назовите продукты, выделившиеся на катоде и аноде. Сделайте вывод об окислении кислородсодержащих кислотных остатков.</w:t>
            </w:r>
          </w:p>
        </w:tc>
      </w:tr>
    </w:tbl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4680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</w:tblGrid>
      <w:tr w:rsidR="00CE283C" w:rsidRPr="00CE283C" w:rsidTr="00CE283C">
        <w:trPr>
          <w:trHeight w:val="15"/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83C" w:rsidRPr="00CE283C" w:rsidRDefault="00CE283C" w:rsidP="00CE2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№3. Составьте схему электролиза расплава СаСl</w:t>
            </w:r>
            <w:r w:rsidRPr="00CE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CE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Назовите продукты, выделившиеся на катоде и аноде.</w:t>
            </w:r>
          </w:p>
        </w:tc>
      </w:tr>
    </w:tbl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4680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</w:tblGrid>
      <w:tr w:rsidR="00CE283C" w:rsidRPr="00CE283C" w:rsidTr="00CE283C">
        <w:trPr>
          <w:trHeight w:val="60"/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83C" w:rsidRPr="00CE283C" w:rsidRDefault="00CE283C" w:rsidP="00CE2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№4. Составьте схему электролиза расплава K</w:t>
            </w:r>
            <w:r w:rsidRPr="00CE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CE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</w:t>
            </w:r>
            <w:r w:rsidRPr="00CE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CE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4680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</w:tblGrid>
      <w:tr w:rsidR="00CE283C" w:rsidRPr="00CE283C" w:rsidTr="00CE283C">
        <w:trPr>
          <w:trHeight w:val="60"/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283C" w:rsidRPr="00CE283C" w:rsidRDefault="00CE283C" w:rsidP="00CE2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№5. Составьте схему электролиза расплава MgBr</w:t>
            </w:r>
            <w:r w:rsidRPr="00CE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CE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выполняют задания.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Фронтальный опрос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 называется раздел химии, изучающий процессы электролиза?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Что такое электролиз?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Что называется электролитом? Какие вещества к ним относятся?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Что такое ион? Какие бывают ионы?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Какие электроды вы знаете? Что такое катод? Анод?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Что такое электрический ток?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Через электролит пропускают электрический ток: что происходит?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Какой электрохимический процесс идет на катоде? На аноде?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 чем сущность процесса электролиза?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Какова роль электрического тока?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отвечают на вопросы.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 </w:t>
      </w: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Проверим, как выполнены задания по карточкам.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по карточкам (у доски).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работы с дополнительной литературой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Сейчас выступят ученики, подготовившие дома ответы на вопросы.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1.</w:t>
      </w:r>
      <w:r w:rsidRPr="00CE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фамилии ученых, внесших вклад в развитие электрохимии, в частности электролиза.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В 1799 г. </w:t>
      </w:r>
      <w:proofErr w:type="spellStart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Алессандро</w:t>
      </w:r>
      <w:proofErr w:type="spellEnd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Вольта сконструировал первый химический источник электрической энергии.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Русский ученый Виктор Владимирович Петров создал в 1801 г. батарею большой мощности, с помощью которой впервые выделил ряд металлов (олово, свинец, ртуть).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В 1808 г. английский химик и физик </w:t>
      </w:r>
      <w:proofErr w:type="spellStart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Г.Дэви</w:t>
      </w:r>
      <w:proofErr w:type="spellEnd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электролиза расплавов солей и щелочи впервые получил калий, кальций, натрий, барий.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Майкл Фарадей (английский физик и химик) в 30-х гг. XIX в. открыл законы электролиза. </w:t>
      </w:r>
      <w:proofErr w:type="spellStart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М.Фарадей</w:t>
      </w:r>
      <w:proofErr w:type="spellEnd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один из крупнейших создателей электрохимии, ученик </w:t>
      </w:r>
      <w:proofErr w:type="spellStart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Г.Дэви</w:t>
      </w:r>
      <w:proofErr w:type="spellEnd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него очень много работ, большая часть которых относится к области электричества. Именно Фарадей ввел в науку все основные современные термины электрохимии: электрод, электролиз, катод, анод, катион, анион.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Адольф Вильгельм Герман </w:t>
      </w:r>
      <w:proofErr w:type="spellStart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Кольбе</w:t>
      </w:r>
      <w:proofErr w:type="spellEnd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(немецкий ученый, химик) в 1849 г. открыл электрохимический метод получения предельных углеводородов электролизом водных растворов солей карбоновых кислот.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2.</w:t>
      </w:r>
      <w:r w:rsidRPr="00CE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электролиза, его применение в технике и значение терминов “гальванопластика” и “гальваностегия”.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Методом электролиза в промышленности получают алюминий, а также активные металлы, такие, как калий, натрий, магний, кальций, барий.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Методом электролиза получают фтор, хлор, едкий натр, водород высшей степени чистоты.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Электролиз применяют для разделения и </w:t>
      </w:r>
      <w:proofErr w:type="spellStart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</w:t>
      </w:r>
      <w:proofErr w:type="gramStart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тки</w:t>
      </w:r>
      <w:proofErr w:type="spellEnd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металлов.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Гальваностегия – это процесс нанесения путем электролиза на поверхность изделий слоев других металлов для предохранения их от коррозии, для придания их поверхности твердости, в декоративных целях, например хромирование, никелирование, </w:t>
      </w:r>
      <w:proofErr w:type="spellStart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цинкование</w:t>
      </w:r>
      <w:proofErr w:type="spellEnd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Гальванопластика – это процесс получения точных копий с рельефных предметов </w:t>
      </w:r>
      <w:proofErr w:type="spellStart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электроосаждением</w:t>
      </w:r>
      <w:proofErr w:type="spellEnd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металла. Путем гальванопластики изготовляют матрицы для прессования различных изделий, типографические, печатные, радиотехнические схемы.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 объяснения новой темы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Давайте вспомним результаты электролиза расплава 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KI (рисует схему 1):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Схема 1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C25BE70" wp14:editId="1F0779C7">
            <wp:extent cx="3152775" cy="1581150"/>
            <wp:effectExtent l="0" t="0" r="9525" b="0"/>
            <wp:docPr id="5" name="Рисунок 5" descr="http://him.1september.ru/2010/12/2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m.1september.ru/2010/12/2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опыта: электролиз водного раствора KI.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мы наблюдаем?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Ученики. </w:t>
      </w: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катода выделяется газ без цвета и запаха; у анода образуется вещество буро-фиолетового цвета; раствор окрашивается фенолфталеином в малиновый цвет.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Правильно, попробуйте ответить на следующие вопросы.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такое индикатор?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какой среде фенолфталеин окрашивается в малиновый цвет?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электролизе расплава KI на катоде выделялся металлический калий, а в водном растворе мы наблюдаем выделение газа. Что это за газ?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Почему он выделяется на катоде?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за щелочь образуется в растворе?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Какие процессы идут при электролизе водных растворов?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видим существенные отличия между процессами электролиза в расплаве и в растворе.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чем это связано?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Чтобы ответить на эти вопросы, давайте ближе познакомимся с теорией электролиза растворов, а затем снова вернемся к опыту. Дело в том, что при электролизе водных растворов у катода и у анода теперь появляется конкурирующее вещество – вода, которая, являясь электролитом, тоже способна подвергаться электролизу, как у катода, так и у анода.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Какие именно процессы будут протекать у электродов, зависит от значений электродных потенциалов соответствующих электрохимических систем (катионов и анионов). Что такое электродный потенциал? Из нескольких возможных процессов будет протекать тот, осуществление которого сопряжено с минимальной затратой энергии. Это означает, что на катоде будут восстанавливаться окисленные формы электрохимических систем, имеющих наибольший потенциал; а на аноде будут окисляться восстановленные формы систем с наименьшим электродным потенциалом.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Рассмотрим схему 2: катионы, включая 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</w:t>
      </w: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и анионы кислотных остатков, включая 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Start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–</w:t>
      </w:r>
      <w:proofErr w:type="gramEnd"/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расположены в порядке возрастания их электродных потенциалов (электрохимический ряд напряжений). Поэтому в ряду катионов наблюдается увеличение их химической активности по отношению к электролизу, а в ряду анионов – уменьшение их химической активности. Как же узнать, какие вещества будут образовываться на катоде и аноде?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Схема 2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84B1F6C" wp14:editId="55016194">
            <wp:extent cx="4800600" cy="1800225"/>
            <wp:effectExtent l="0" t="0" r="0" b="9525"/>
            <wp:docPr id="4" name="Рисунок 4" descr="http://him.1september.ru/2010/12/2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im.1september.ru/2010/12/22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осуществлении электролиза имеются определенные правила, которые нужно соблюдать.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Рассмотрим отдельно процессы на катоде (К) и аноде (А).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Катодный процесс.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катода не участвует в процессе электролиза.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Если металл расположен в ряду до алюминия (от </w:t>
      </w:r>
      <w:proofErr w:type="spellStart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</w:t>
      </w:r>
      <w:proofErr w:type="spellEnd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Al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3+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 – на катоде восстанавливаются молекулы воды (слабый электролит, хотя частично </w:t>
      </w:r>
      <w:proofErr w:type="spellStart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диссоциирует</w:t>
      </w:r>
      <w:proofErr w:type="spellEnd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H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О</w:t>
      </w:r>
      <w:proofErr w:type="gramStart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–</w:t>
      </w:r>
      <w:proofErr w:type="gramEnd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Записываем уравнение электролиза молекул воды: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Катод (–): 2Н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+ 2</w:t>
      </w: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—&gt; Н</w:t>
      </w:r>
      <w:proofErr w:type="gramStart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+ 2ОН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–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водорода;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кислой среде: 2Н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+ 2</w:t>
      </w: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—&gt; Н</w:t>
      </w:r>
      <w:proofErr w:type="gramStart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металл расположен в ряду между алюминием и водородом (от Mn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H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то восстанавливаться будет и сам металл, и молекула воды.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металл расположен в электрохимическом ряду после водорода (от Сu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Pt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то при электролизе соли такого металла будет восстанавливаться сам металл.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Анодный процесс.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Поскольку материал анода в процессе электролиза может окисляться, различают электролиз с инертным и активным анодом (схема 3).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Схема 3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CAA26C8" wp14:editId="569EA7D6">
            <wp:extent cx="5095875" cy="2495550"/>
            <wp:effectExtent l="0" t="0" r="9525" b="0"/>
            <wp:docPr id="3" name="Рисунок 3" descr="http://him.1september.ru/2010/12/2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m.1september.ru/2010/12/22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электролиз раствора CuSO</w:t>
      </w: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4</w:t>
      </w: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c медным анодом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(–): Cu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+ 2</w:t>
      </w: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—&gt; Cu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(+): Cu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2</w:t>
      </w: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—&gt; Cu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катоде осаждается чистая медь, примеси остаются в растворе электролита.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Электролиз раствора с инертным анодом.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анион расположен в ряду от I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–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О</w:t>
      </w:r>
      <w:proofErr w:type="gramStart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–</w:t>
      </w:r>
      <w:proofErr w:type="gramEnd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электролизе будут окисляться сами анионы.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анион стоит в ряду после О</w:t>
      </w:r>
      <w:proofErr w:type="gramStart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–</w:t>
      </w:r>
      <w:proofErr w:type="gramEnd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происходит электрохимическое окисление воды с выделением кислорода: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(+): 2Н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– 4</w:t>
      </w: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—&gt; O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+ 4H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щелочной среде окисляются </w:t>
      </w:r>
      <w:proofErr w:type="spellStart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гидроксиданионы</w:t>
      </w:r>
      <w:proofErr w:type="spellEnd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4ОН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– 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4</w:t>
      </w: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—&gt; 2Н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+ О</w:t>
      </w:r>
      <w:proofErr w:type="gramStart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электролизе водных растворов различают: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первичные продукты электролиза (на катоде и на аноде);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вторичные продукты электролиза (продукты, которые образуются в катодном или анодном пространстве раствора).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 и м е р ы.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Электролиз водного раствора KI.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16B7746" wp14:editId="62CB8574">
            <wp:extent cx="2867025" cy="2743200"/>
            <wp:effectExtent l="0" t="0" r="9525" b="0"/>
            <wp:docPr id="2" name="Рисунок 2" descr="http://him.1september.ru/2010/12/2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im.1september.ru/2010/12/23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4199AC0" wp14:editId="65526C46">
            <wp:extent cx="2828925" cy="1714500"/>
            <wp:effectExtent l="0" t="0" r="9525" b="0"/>
            <wp:docPr id="1" name="Рисунок 1" descr="http://him.1september.ru/2010/12/2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im.1september.ru/2010/12/23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Закрепление изученного материала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Работа у доски по карточкам (четыре учащихся).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Электролиз водных растворов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AgNO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2) CаВr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3) </w:t>
      </w:r>
      <w:proofErr w:type="gramStart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</w:t>
      </w:r>
      <w:proofErr w:type="gramEnd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ОН; 4) </w:t>
      </w:r>
      <w:proofErr w:type="spellStart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НСl</w:t>
      </w:r>
      <w:proofErr w:type="spellEnd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Работа в классе: (задания взяты из банка контрольных вопросов </w:t>
      </w:r>
      <w:proofErr w:type="gramStart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Ставропольской</w:t>
      </w:r>
      <w:proofErr w:type="gramEnd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медакадемии</w:t>
      </w:r>
      <w:proofErr w:type="spellEnd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 электролизе водных </w:t>
      </w:r>
      <w:proofErr w:type="gramStart"/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растворов</w:t>
      </w:r>
      <w:proofErr w:type="gramEnd"/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каких веществ на катоде будет восстанавливаться водород: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СuSО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K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SО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NiSO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 обоснуйте.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Разбор карточек (у доски).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Задание на логическое мышление.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Раствор содержит смесь солей: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CuCl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FeCl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MgCl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одинаковой концентрации. В какой последовательности ионы металлов будут восстанавливаться на катоде при электролизе этого раствора? Что выделяется на аноде? Ответ обоснуйте.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Выписать значения терминов: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электроэкстракция</w:t>
      </w:r>
      <w:proofErr w:type="spellEnd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электрорафинирование</w:t>
      </w:r>
      <w:proofErr w:type="spellEnd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 </w:t>
      </w:r>
      <w:proofErr w:type="spellStart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А.С.Егорову</w:t>
      </w:r>
      <w:proofErr w:type="spellEnd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*: № 7.2, с. 265; по задачнику </w:t>
      </w:r>
      <w:proofErr w:type="spellStart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Г.П.Хомченко</w:t>
      </w:r>
      <w:proofErr w:type="spellEnd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**: № 7.12, с. 112 (схемы электролиза).</w:t>
      </w:r>
    </w:p>
    <w:p w:rsidR="00CE283C" w:rsidRPr="00CE283C" w:rsidRDefault="00CE283C" w:rsidP="00CE2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 Егоров А.С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Химия. Пособие-репетитор для </w:t>
      </w:r>
      <w:proofErr w:type="gramStart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поступающих</w:t>
      </w:r>
      <w:proofErr w:type="gramEnd"/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вузы. М.: Феникс, 2003.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** Хомченко Г.П., Хомченко И.Г</w:t>
      </w:r>
      <w:r w:rsidRPr="00CE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Сборник задач по химии. М.: Новая волна, 2002.</w:t>
      </w:r>
    </w:p>
    <w:p w:rsidR="00CE283C" w:rsidRPr="00CE283C" w:rsidRDefault="00CE283C" w:rsidP="00CE283C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274E4E"/>
          <w:sz w:val="24"/>
          <w:szCs w:val="24"/>
          <w:lang w:eastAsia="ru-RU"/>
        </w:rPr>
      </w:pPr>
      <w:r w:rsidRPr="00CE283C">
        <w:rPr>
          <w:rFonts w:ascii="Times New Roman" w:eastAsia="Times New Roman" w:hAnsi="Times New Roman" w:cs="Times New Roman"/>
          <w:b/>
          <w:bCs/>
          <w:color w:val="274E4E"/>
          <w:sz w:val="24"/>
          <w:szCs w:val="24"/>
          <w:lang w:eastAsia="ru-RU"/>
        </w:rPr>
        <w:t>Д.А.БАРАНУКОВА,</w:t>
      </w:r>
      <w:r w:rsidRPr="00CE283C">
        <w:rPr>
          <w:rFonts w:ascii="Times New Roman" w:eastAsia="Times New Roman" w:hAnsi="Times New Roman" w:cs="Times New Roman"/>
          <w:b/>
          <w:bCs/>
          <w:color w:val="274E4E"/>
          <w:sz w:val="24"/>
          <w:szCs w:val="24"/>
          <w:lang w:eastAsia="ru-RU"/>
        </w:rPr>
        <w:br/>
        <w:t>учитель химии</w:t>
      </w:r>
      <w:r w:rsidRPr="00CE283C">
        <w:rPr>
          <w:rFonts w:ascii="Times New Roman" w:eastAsia="Times New Roman" w:hAnsi="Times New Roman" w:cs="Times New Roman"/>
          <w:b/>
          <w:bCs/>
          <w:color w:val="274E4E"/>
          <w:sz w:val="24"/>
          <w:szCs w:val="24"/>
          <w:lang w:eastAsia="ru-RU"/>
        </w:rPr>
        <w:br/>
        <w:t xml:space="preserve">лицея-интерната им. </w:t>
      </w:r>
      <w:proofErr w:type="spellStart"/>
      <w:r w:rsidRPr="00CE283C">
        <w:rPr>
          <w:rFonts w:ascii="Times New Roman" w:eastAsia="Times New Roman" w:hAnsi="Times New Roman" w:cs="Times New Roman"/>
          <w:b/>
          <w:bCs/>
          <w:color w:val="274E4E"/>
          <w:sz w:val="24"/>
          <w:szCs w:val="24"/>
          <w:lang w:eastAsia="ru-RU"/>
        </w:rPr>
        <w:t>Е.М.Хапсироковой</w:t>
      </w:r>
      <w:proofErr w:type="spellEnd"/>
      <w:r w:rsidRPr="00CE283C">
        <w:rPr>
          <w:rFonts w:ascii="Times New Roman" w:eastAsia="Times New Roman" w:hAnsi="Times New Roman" w:cs="Times New Roman"/>
          <w:b/>
          <w:bCs/>
          <w:color w:val="274E4E"/>
          <w:sz w:val="24"/>
          <w:szCs w:val="24"/>
          <w:lang w:eastAsia="ru-RU"/>
        </w:rPr>
        <w:t>,</w:t>
      </w:r>
      <w:r w:rsidRPr="00CE283C">
        <w:rPr>
          <w:rFonts w:ascii="Times New Roman" w:eastAsia="Times New Roman" w:hAnsi="Times New Roman" w:cs="Times New Roman"/>
          <w:b/>
          <w:bCs/>
          <w:color w:val="274E4E"/>
          <w:sz w:val="24"/>
          <w:szCs w:val="24"/>
          <w:lang w:eastAsia="ru-RU"/>
        </w:rPr>
        <w:br/>
      </w:r>
      <w:proofErr w:type="spellStart"/>
      <w:r w:rsidRPr="00CE283C">
        <w:rPr>
          <w:rFonts w:ascii="Times New Roman" w:eastAsia="Times New Roman" w:hAnsi="Times New Roman" w:cs="Times New Roman"/>
          <w:b/>
          <w:bCs/>
          <w:color w:val="274E4E"/>
          <w:sz w:val="24"/>
          <w:szCs w:val="24"/>
          <w:lang w:eastAsia="ru-RU"/>
        </w:rPr>
        <w:t>а</w:t>
      </w:r>
      <w:proofErr w:type="gramStart"/>
      <w:r w:rsidRPr="00CE283C">
        <w:rPr>
          <w:rFonts w:ascii="Times New Roman" w:eastAsia="Times New Roman" w:hAnsi="Times New Roman" w:cs="Times New Roman"/>
          <w:b/>
          <w:bCs/>
          <w:color w:val="274E4E"/>
          <w:sz w:val="24"/>
          <w:szCs w:val="24"/>
          <w:lang w:eastAsia="ru-RU"/>
        </w:rPr>
        <w:t>.Х</w:t>
      </w:r>
      <w:proofErr w:type="gramEnd"/>
      <w:r w:rsidRPr="00CE283C">
        <w:rPr>
          <w:rFonts w:ascii="Times New Roman" w:eastAsia="Times New Roman" w:hAnsi="Times New Roman" w:cs="Times New Roman"/>
          <w:b/>
          <w:bCs/>
          <w:color w:val="274E4E"/>
          <w:sz w:val="24"/>
          <w:szCs w:val="24"/>
          <w:lang w:eastAsia="ru-RU"/>
        </w:rPr>
        <w:t>абез</w:t>
      </w:r>
      <w:proofErr w:type="spellEnd"/>
      <w:r w:rsidRPr="00CE283C">
        <w:rPr>
          <w:rFonts w:ascii="Times New Roman" w:eastAsia="Times New Roman" w:hAnsi="Times New Roman" w:cs="Times New Roman"/>
          <w:b/>
          <w:bCs/>
          <w:color w:val="274E4E"/>
          <w:sz w:val="24"/>
          <w:szCs w:val="24"/>
          <w:lang w:eastAsia="ru-RU"/>
        </w:rPr>
        <w:t>, Карачаево-Черкесская Республика</w:t>
      </w:r>
    </w:p>
    <w:p w:rsidR="00856ED8" w:rsidRDefault="00856ED8" w:rsidP="00CE2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CE5" w:rsidRDefault="00DF5CE5" w:rsidP="00CE2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CE5" w:rsidRPr="00CE283C" w:rsidRDefault="00DF5CE5" w:rsidP="00CE2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10" w:history="1">
        <w:r w:rsidRPr="00C35180">
          <w:rPr>
            <w:rStyle w:val="a8"/>
            <w:rFonts w:ascii="Times New Roman" w:hAnsi="Times New Roman" w:cs="Times New Roman"/>
            <w:sz w:val="24"/>
            <w:szCs w:val="24"/>
          </w:rPr>
          <w:t>http://him.1september.ru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F5CE5" w:rsidRPr="00CE283C" w:rsidSect="00CE28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3C"/>
    <w:rsid w:val="00005B33"/>
    <w:rsid w:val="00014B62"/>
    <w:rsid w:val="00015CC8"/>
    <w:rsid w:val="0002118C"/>
    <w:rsid w:val="0003538F"/>
    <w:rsid w:val="0004697B"/>
    <w:rsid w:val="00050947"/>
    <w:rsid w:val="000515FC"/>
    <w:rsid w:val="000521DF"/>
    <w:rsid w:val="0006311A"/>
    <w:rsid w:val="00075F30"/>
    <w:rsid w:val="00080408"/>
    <w:rsid w:val="0008488F"/>
    <w:rsid w:val="000A45E7"/>
    <w:rsid w:val="000A69F2"/>
    <w:rsid w:val="000C255A"/>
    <w:rsid w:val="000C3DC5"/>
    <w:rsid w:val="000D3C00"/>
    <w:rsid w:val="000F2778"/>
    <w:rsid w:val="000F7D44"/>
    <w:rsid w:val="00112D6C"/>
    <w:rsid w:val="00123C34"/>
    <w:rsid w:val="0012523E"/>
    <w:rsid w:val="0013796F"/>
    <w:rsid w:val="001534B6"/>
    <w:rsid w:val="001826A7"/>
    <w:rsid w:val="00183F03"/>
    <w:rsid w:val="0019175E"/>
    <w:rsid w:val="001927A5"/>
    <w:rsid w:val="001A1855"/>
    <w:rsid w:val="001E40F1"/>
    <w:rsid w:val="001E4950"/>
    <w:rsid w:val="001F11DF"/>
    <w:rsid w:val="001F51F7"/>
    <w:rsid w:val="00234CD4"/>
    <w:rsid w:val="002353E2"/>
    <w:rsid w:val="00240D84"/>
    <w:rsid w:val="00242872"/>
    <w:rsid w:val="00242C7E"/>
    <w:rsid w:val="002433B0"/>
    <w:rsid w:val="00261B31"/>
    <w:rsid w:val="00264CAB"/>
    <w:rsid w:val="00270C25"/>
    <w:rsid w:val="002845ED"/>
    <w:rsid w:val="00285DBD"/>
    <w:rsid w:val="00292D05"/>
    <w:rsid w:val="00292E76"/>
    <w:rsid w:val="002A6955"/>
    <w:rsid w:val="002B3EB7"/>
    <w:rsid w:val="002B78D3"/>
    <w:rsid w:val="002B7996"/>
    <w:rsid w:val="002C0E8D"/>
    <w:rsid w:val="002D3707"/>
    <w:rsid w:val="002E35A5"/>
    <w:rsid w:val="002E4971"/>
    <w:rsid w:val="002F1B32"/>
    <w:rsid w:val="002F5FB4"/>
    <w:rsid w:val="002F7077"/>
    <w:rsid w:val="00301537"/>
    <w:rsid w:val="00342856"/>
    <w:rsid w:val="00360E3B"/>
    <w:rsid w:val="0036137E"/>
    <w:rsid w:val="00372ABD"/>
    <w:rsid w:val="003879C9"/>
    <w:rsid w:val="00392660"/>
    <w:rsid w:val="003A5D80"/>
    <w:rsid w:val="003B4C6D"/>
    <w:rsid w:val="003D0DC1"/>
    <w:rsid w:val="003D797B"/>
    <w:rsid w:val="003E49DF"/>
    <w:rsid w:val="003E6AA1"/>
    <w:rsid w:val="003E7F93"/>
    <w:rsid w:val="003F52E9"/>
    <w:rsid w:val="003F7735"/>
    <w:rsid w:val="00405728"/>
    <w:rsid w:val="00406EFE"/>
    <w:rsid w:val="004112A8"/>
    <w:rsid w:val="00412EE2"/>
    <w:rsid w:val="004441A5"/>
    <w:rsid w:val="00450E41"/>
    <w:rsid w:val="00451402"/>
    <w:rsid w:val="00451A56"/>
    <w:rsid w:val="004532EF"/>
    <w:rsid w:val="004751C4"/>
    <w:rsid w:val="00475C6C"/>
    <w:rsid w:val="00481DE4"/>
    <w:rsid w:val="00486A81"/>
    <w:rsid w:val="004959AD"/>
    <w:rsid w:val="004A403E"/>
    <w:rsid w:val="004D0D0E"/>
    <w:rsid w:val="004E3A54"/>
    <w:rsid w:val="00526B8D"/>
    <w:rsid w:val="005356A7"/>
    <w:rsid w:val="00535716"/>
    <w:rsid w:val="00535B6B"/>
    <w:rsid w:val="005420F3"/>
    <w:rsid w:val="005521C0"/>
    <w:rsid w:val="00580046"/>
    <w:rsid w:val="00580364"/>
    <w:rsid w:val="00596434"/>
    <w:rsid w:val="005A1758"/>
    <w:rsid w:val="005E1AB3"/>
    <w:rsid w:val="005E709C"/>
    <w:rsid w:val="00611E53"/>
    <w:rsid w:val="00617145"/>
    <w:rsid w:val="00627861"/>
    <w:rsid w:val="006334CC"/>
    <w:rsid w:val="00641EEB"/>
    <w:rsid w:val="006454FD"/>
    <w:rsid w:val="0064589A"/>
    <w:rsid w:val="00692C57"/>
    <w:rsid w:val="006A2A3C"/>
    <w:rsid w:val="006A5F10"/>
    <w:rsid w:val="006B0C11"/>
    <w:rsid w:val="006B3786"/>
    <w:rsid w:val="006B5556"/>
    <w:rsid w:val="006C26F6"/>
    <w:rsid w:val="006C3AA3"/>
    <w:rsid w:val="006F28FC"/>
    <w:rsid w:val="0071642F"/>
    <w:rsid w:val="0072377F"/>
    <w:rsid w:val="0072643C"/>
    <w:rsid w:val="00731771"/>
    <w:rsid w:val="00754FBA"/>
    <w:rsid w:val="0075689A"/>
    <w:rsid w:val="00761B77"/>
    <w:rsid w:val="00766143"/>
    <w:rsid w:val="00771268"/>
    <w:rsid w:val="007713C2"/>
    <w:rsid w:val="007848E3"/>
    <w:rsid w:val="00785532"/>
    <w:rsid w:val="007A5009"/>
    <w:rsid w:val="007B3F95"/>
    <w:rsid w:val="007C5A9F"/>
    <w:rsid w:val="007D5BAB"/>
    <w:rsid w:val="007E0648"/>
    <w:rsid w:val="008001CA"/>
    <w:rsid w:val="0083513A"/>
    <w:rsid w:val="00856ED8"/>
    <w:rsid w:val="00866B03"/>
    <w:rsid w:val="0087303E"/>
    <w:rsid w:val="00882232"/>
    <w:rsid w:val="008F099D"/>
    <w:rsid w:val="008F18D8"/>
    <w:rsid w:val="008F2FE5"/>
    <w:rsid w:val="00907EDD"/>
    <w:rsid w:val="00932C41"/>
    <w:rsid w:val="00950170"/>
    <w:rsid w:val="0095074F"/>
    <w:rsid w:val="0096541F"/>
    <w:rsid w:val="00965B83"/>
    <w:rsid w:val="0097396C"/>
    <w:rsid w:val="00983957"/>
    <w:rsid w:val="00987CC3"/>
    <w:rsid w:val="009A630C"/>
    <w:rsid w:val="009B53CD"/>
    <w:rsid w:val="009C207D"/>
    <w:rsid w:val="009D1AED"/>
    <w:rsid w:val="009D3B82"/>
    <w:rsid w:val="009E4FBC"/>
    <w:rsid w:val="009F167D"/>
    <w:rsid w:val="00A01EFE"/>
    <w:rsid w:val="00A23409"/>
    <w:rsid w:val="00A24D3F"/>
    <w:rsid w:val="00A24E8D"/>
    <w:rsid w:val="00A2582E"/>
    <w:rsid w:val="00A268A1"/>
    <w:rsid w:val="00A27891"/>
    <w:rsid w:val="00A65D15"/>
    <w:rsid w:val="00A70CE3"/>
    <w:rsid w:val="00A770DA"/>
    <w:rsid w:val="00A8560A"/>
    <w:rsid w:val="00AA40A1"/>
    <w:rsid w:val="00AB08FD"/>
    <w:rsid w:val="00AD0067"/>
    <w:rsid w:val="00AD1EB2"/>
    <w:rsid w:val="00B03C3F"/>
    <w:rsid w:val="00B07F4F"/>
    <w:rsid w:val="00B34F01"/>
    <w:rsid w:val="00B44E85"/>
    <w:rsid w:val="00B560D9"/>
    <w:rsid w:val="00B61F83"/>
    <w:rsid w:val="00B7122A"/>
    <w:rsid w:val="00B72D50"/>
    <w:rsid w:val="00B92F8E"/>
    <w:rsid w:val="00BB32A4"/>
    <w:rsid w:val="00BC5239"/>
    <w:rsid w:val="00BC5948"/>
    <w:rsid w:val="00BC7F51"/>
    <w:rsid w:val="00BE147E"/>
    <w:rsid w:val="00BE705C"/>
    <w:rsid w:val="00C02BE5"/>
    <w:rsid w:val="00C03221"/>
    <w:rsid w:val="00C13A3F"/>
    <w:rsid w:val="00C14E48"/>
    <w:rsid w:val="00C2424A"/>
    <w:rsid w:val="00C4054A"/>
    <w:rsid w:val="00C4137E"/>
    <w:rsid w:val="00C43F4E"/>
    <w:rsid w:val="00C70D2D"/>
    <w:rsid w:val="00C74D1C"/>
    <w:rsid w:val="00C8003C"/>
    <w:rsid w:val="00C83D3C"/>
    <w:rsid w:val="00C840BE"/>
    <w:rsid w:val="00CA3AFD"/>
    <w:rsid w:val="00CC2106"/>
    <w:rsid w:val="00CC6A23"/>
    <w:rsid w:val="00CD0E2B"/>
    <w:rsid w:val="00CD1088"/>
    <w:rsid w:val="00CD7F84"/>
    <w:rsid w:val="00CE0289"/>
    <w:rsid w:val="00CE283C"/>
    <w:rsid w:val="00CE5651"/>
    <w:rsid w:val="00D04398"/>
    <w:rsid w:val="00D32271"/>
    <w:rsid w:val="00D34D17"/>
    <w:rsid w:val="00D37371"/>
    <w:rsid w:val="00D529BE"/>
    <w:rsid w:val="00D713D2"/>
    <w:rsid w:val="00D72AAA"/>
    <w:rsid w:val="00D74F7B"/>
    <w:rsid w:val="00D76131"/>
    <w:rsid w:val="00D831D6"/>
    <w:rsid w:val="00D85B90"/>
    <w:rsid w:val="00DA1E0F"/>
    <w:rsid w:val="00DA3667"/>
    <w:rsid w:val="00DA6A52"/>
    <w:rsid w:val="00DB5865"/>
    <w:rsid w:val="00DE3937"/>
    <w:rsid w:val="00DF5CE5"/>
    <w:rsid w:val="00DF7121"/>
    <w:rsid w:val="00E0206D"/>
    <w:rsid w:val="00E06015"/>
    <w:rsid w:val="00E10A8A"/>
    <w:rsid w:val="00E216B4"/>
    <w:rsid w:val="00E22574"/>
    <w:rsid w:val="00E30619"/>
    <w:rsid w:val="00E312E9"/>
    <w:rsid w:val="00E33F6B"/>
    <w:rsid w:val="00E36632"/>
    <w:rsid w:val="00E44EA9"/>
    <w:rsid w:val="00E45D21"/>
    <w:rsid w:val="00E46A2F"/>
    <w:rsid w:val="00E55ED0"/>
    <w:rsid w:val="00E6712C"/>
    <w:rsid w:val="00E800C2"/>
    <w:rsid w:val="00E91C10"/>
    <w:rsid w:val="00EC14DC"/>
    <w:rsid w:val="00EC7E2F"/>
    <w:rsid w:val="00ED0188"/>
    <w:rsid w:val="00EE30F5"/>
    <w:rsid w:val="00EE6614"/>
    <w:rsid w:val="00F10849"/>
    <w:rsid w:val="00F23288"/>
    <w:rsid w:val="00F25CB6"/>
    <w:rsid w:val="00F26B33"/>
    <w:rsid w:val="00F2795F"/>
    <w:rsid w:val="00F32CC8"/>
    <w:rsid w:val="00F6320B"/>
    <w:rsid w:val="00F84648"/>
    <w:rsid w:val="00F85349"/>
    <w:rsid w:val="00F92FE9"/>
    <w:rsid w:val="00FA34DA"/>
    <w:rsid w:val="00FA4CD3"/>
    <w:rsid w:val="00FB74FA"/>
    <w:rsid w:val="00FC4548"/>
    <w:rsid w:val="00FD6988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28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E28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8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28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E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283C"/>
    <w:rPr>
      <w:b/>
      <w:bCs/>
    </w:rPr>
  </w:style>
  <w:style w:type="character" w:styleId="a5">
    <w:name w:val="Emphasis"/>
    <w:basedOn w:val="a0"/>
    <w:uiPriority w:val="20"/>
    <w:qFormat/>
    <w:rsid w:val="00CE283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E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83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F5C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28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E28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8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28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E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283C"/>
    <w:rPr>
      <w:b/>
      <w:bCs/>
    </w:rPr>
  </w:style>
  <w:style w:type="character" w:styleId="a5">
    <w:name w:val="Emphasis"/>
    <w:basedOn w:val="a0"/>
    <w:uiPriority w:val="20"/>
    <w:qFormat/>
    <w:rsid w:val="00CE283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E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83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F5C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him.1septembe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1448</Words>
  <Characters>8254</Characters>
  <Application>Microsoft Office Word</Application>
  <DocSecurity>0</DocSecurity>
  <Lines>68</Lines>
  <Paragraphs>19</Paragraphs>
  <ScaleCrop>false</ScaleCrop>
  <Company/>
  <LinksUpToDate>false</LinksUpToDate>
  <CharactersWithSpaces>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2018-09-28T17:31:00Z</dcterms:created>
  <dcterms:modified xsi:type="dcterms:W3CDTF">2018-09-28T18:08:00Z</dcterms:modified>
</cp:coreProperties>
</file>