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56" w:rsidRDefault="00981035" w:rsidP="00981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по химии </w:t>
      </w:r>
      <w:r w:rsidR="001E40F0">
        <w:rPr>
          <w:b/>
          <w:sz w:val="28"/>
          <w:szCs w:val="28"/>
        </w:rPr>
        <w:t>1</w:t>
      </w:r>
      <w:r w:rsidR="002D2B5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класс</w:t>
      </w:r>
    </w:p>
    <w:p w:rsidR="00D87FD7" w:rsidRDefault="00D87FD7" w:rsidP="00D87F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10A29"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 xml:space="preserve"> час</w:t>
      </w:r>
      <w:r w:rsidR="00A47F0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, </w:t>
      </w:r>
      <w:r w:rsidR="00410A2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час в неделю)</w:t>
      </w:r>
    </w:p>
    <w:p w:rsidR="00981035" w:rsidRDefault="00981035" w:rsidP="00981035">
      <w:pPr>
        <w:rPr>
          <w:u w:val="single"/>
        </w:rPr>
      </w:pPr>
    </w:p>
    <w:p w:rsidR="00981035" w:rsidRPr="001E40F0" w:rsidRDefault="00981035">
      <w:r w:rsidRPr="00981035">
        <w:rPr>
          <w:u w:val="single"/>
        </w:rPr>
        <w:t>Программа:</w:t>
      </w:r>
      <w:r w:rsidRPr="00981035">
        <w:t xml:space="preserve"> </w:t>
      </w:r>
      <w:r w:rsidR="001E40F0" w:rsidRPr="001E40F0">
        <w:t>для общеобразо</w:t>
      </w:r>
      <w:r w:rsidR="001E40F0" w:rsidRPr="001E40F0">
        <w:softHyphen/>
        <w:t>вательных учреждений. Химия 10-11 классы. Автор: О. С. Габриелян. М.,</w:t>
      </w:r>
      <w:r w:rsidR="001E40F0">
        <w:t xml:space="preserve"> </w:t>
      </w:r>
      <w:r w:rsidR="001E40F0" w:rsidRPr="001E40F0">
        <w:t>«Дрофа», 2014г.</w:t>
      </w:r>
    </w:p>
    <w:p w:rsidR="001E40F0" w:rsidRDefault="001E40F0" w:rsidP="00981035">
      <w:pPr>
        <w:rPr>
          <w:u w:val="single"/>
        </w:rPr>
      </w:pPr>
    </w:p>
    <w:p w:rsidR="00981035" w:rsidRPr="00981035" w:rsidRDefault="00981035" w:rsidP="00981035">
      <w:pPr>
        <w:rPr>
          <w:i/>
          <w:u w:val="single"/>
        </w:rPr>
      </w:pPr>
      <w:r>
        <w:rPr>
          <w:u w:val="single"/>
        </w:rPr>
        <w:t>Учебник:</w:t>
      </w:r>
      <w:r>
        <w:t xml:space="preserve"> </w:t>
      </w:r>
      <w:r w:rsidRPr="00981035">
        <w:t xml:space="preserve">Габриелян О. С. Химия </w:t>
      </w:r>
      <w:r w:rsidR="001E40F0">
        <w:t>1</w:t>
      </w:r>
      <w:r w:rsidR="002D2B5C">
        <w:t>1</w:t>
      </w:r>
      <w:r w:rsidRPr="00981035">
        <w:t xml:space="preserve"> класс</w:t>
      </w:r>
      <w:r w:rsidR="001E40F0">
        <w:t xml:space="preserve"> (базовый уровень)</w:t>
      </w:r>
      <w:r w:rsidRPr="00981035">
        <w:t>. М. «Дрофа»,</w:t>
      </w:r>
      <w:r w:rsidR="002D2B5C">
        <w:t xml:space="preserve"> </w:t>
      </w:r>
      <w:r w:rsidRPr="00981035">
        <w:t>201</w:t>
      </w:r>
      <w:r w:rsidR="00410A29">
        <w:t>4</w:t>
      </w:r>
      <w:r w:rsidRPr="00981035">
        <w:t>г.</w:t>
      </w:r>
    </w:p>
    <w:p w:rsidR="00981035" w:rsidRDefault="009810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946"/>
        <w:gridCol w:w="992"/>
        <w:gridCol w:w="1559"/>
      </w:tblGrid>
      <w:tr w:rsidR="002D2B5C" w:rsidRPr="00E45382" w:rsidTr="002D2B5C">
        <w:tc>
          <w:tcPr>
            <w:tcW w:w="851" w:type="dxa"/>
            <w:shd w:val="clear" w:color="auto" w:fill="auto"/>
          </w:tcPr>
          <w:p w:rsidR="002D2B5C" w:rsidRPr="00E45382" w:rsidRDefault="002D2B5C" w:rsidP="0099233E">
            <w:pPr>
              <w:jc w:val="center"/>
            </w:pPr>
            <w:r w:rsidRPr="00E45382">
              <w:t>№</w:t>
            </w:r>
          </w:p>
          <w:p w:rsidR="002D2B5C" w:rsidRPr="00E45382" w:rsidRDefault="002D2B5C" w:rsidP="0099233E">
            <w:pPr>
              <w:jc w:val="center"/>
            </w:pPr>
            <w:r w:rsidRPr="00E45382">
              <w:t>урока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D2B5C" w:rsidRPr="00E45382" w:rsidRDefault="002D2B5C" w:rsidP="0099233E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E45382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 w:rsidRPr="00E45382">
              <w:t>Кол-во</w:t>
            </w:r>
          </w:p>
          <w:p w:rsidR="002D2B5C" w:rsidRPr="00E45382" w:rsidRDefault="002D2B5C" w:rsidP="0099233E">
            <w:pPr>
              <w:jc w:val="center"/>
            </w:pPr>
            <w:r w:rsidRPr="00E45382">
              <w:t>часов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2B5C" w:rsidRPr="00E45382" w:rsidRDefault="002D2B5C" w:rsidP="0099233E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E45382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</w:p>
        </w:tc>
        <w:tc>
          <w:tcPr>
            <w:tcW w:w="6946" w:type="dxa"/>
            <w:shd w:val="clear" w:color="auto" w:fill="auto"/>
          </w:tcPr>
          <w:p w:rsidR="002D2B5C" w:rsidRPr="00C464F0" w:rsidRDefault="002D2B5C" w:rsidP="0099233E">
            <w:pPr>
              <w:jc w:val="center"/>
              <w:rPr>
                <w:b/>
              </w:rPr>
            </w:pPr>
            <w:r>
              <w:rPr>
                <w:b/>
              </w:rPr>
              <w:t>Тема № 1. Периодический закон и строение атома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456C10" w:rsidRDefault="002D2B5C" w:rsidP="0099233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1.</w:t>
            </w:r>
          </w:p>
        </w:tc>
        <w:tc>
          <w:tcPr>
            <w:tcW w:w="6946" w:type="dxa"/>
            <w:shd w:val="clear" w:color="auto" w:fill="auto"/>
          </w:tcPr>
          <w:p w:rsidR="002D2B5C" w:rsidRPr="00C464F0" w:rsidRDefault="002D2B5C" w:rsidP="0099233E">
            <w:r>
              <w:t>Открытие Д. И. Менделеевым Периодического закона.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2.</w:t>
            </w:r>
          </w:p>
        </w:tc>
        <w:tc>
          <w:tcPr>
            <w:tcW w:w="6946" w:type="dxa"/>
            <w:shd w:val="clear" w:color="auto" w:fill="auto"/>
          </w:tcPr>
          <w:p w:rsidR="002D2B5C" w:rsidRDefault="002D2B5C" w:rsidP="0099233E">
            <w:r>
              <w:t>Периодическая система Д. И. Менделеева.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19093A" w:rsidRDefault="002D2B5C" w:rsidP="0099233E">
            <w:pPr>
              <w:jc w:val="center"/>
            </w:pPr>
            <w:r w:rsidRPr="0019093A"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3.</w:t>
            </w:r>
          </w:p>
        </w:tc>
        <w:tc>
          <w:tcPr>
            <w:tcW w:w="6946" w:type="dxa"/>
            <w:shd w:val="clear" w:color="auto" w:fill="auto"/>
          </w:tcPr>
          <w:p w:rsidR="002D2B5C" w:rsidRPr="00C464F0" w:rsidRDefault="002D2B5C" w:rsidP="0099233E">
            <w:r>
              <w:t>Строение атома.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4.</w:t>
            </w:r>
          </w:p>
        </w:tc>
        <w:tc>
          <w:tcPr>
            <w:tcW w:w="6946" w:type="dxa"/>
            <w:shd w:val="clear" w:color="auto" w:fill="auto"/>
          </w:tcPr>
          <w:p w:rsidR="002D2B5C" w:rsidRPr="00601102" w:rsidRDefault="002D2B5C" w:rsidP="0099233E">
            <w:r>
              <w:t>Периодический закон и строение атома.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</w:p>
        </w:tc>
        <w:tc>
          <w:tcPr>
            <w:tcW w:w="6946" w:type="dxa"/>
            <w:shd w:val="clear" w:color="auto" w:fill="auto"/>
          </w:tcPr>
          <w:p w:rsidR="002D2B5C" w:rsidRPr="00601102" w:rsidRDefault="002D2B5C" w:rsidP="0099233E">
            <w:pPr>
              <w:jc w:val="center"/>
            </w:pPr>
            <w:r>
              <w:rPr>
                <w:b/>
              </w:rPr>
              <w:t>Тема № 2. Строение 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D90589" w:rsidRDefault="002D2B5C" w:rsidP="0099233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5.</w:t>
            </w:r>
          </w:p>
        </w:tc>
        <w:tc>
          <w:tcPr>
            <w:tcW w:w="6946" w:type="dxa"/>
            <w:shd w:val="clear" w:color="auto" w:fill="auto"/>
          </w:tcPr>
          <w:p w:rsidR="002D2B5C" w:rsidRPr="00601102" w:rsidRDefault="002D2B5C" w:rsidP="0099233E">
            <w:r>
              <w:t>Ковалентная химическая связь.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6.</w:t>
            </w:r>
          </w:p>
        </w:tc>
        <w:tc>
          <w:tcPr>
            <w:tcW w:w="6946" w:type="dxa"/>
            <w:shd w:val="clear" w:color="auto" w:fill="auto"/>
          </w:tcPr>
          <w:p w:rsidR="002D2B5C" w:rsidRPr="00601102" w:rsidRDefault="002D2B5C" w:rsidP="0099233E">
            <w:r>
              <w:t>Ионная химическая связь.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19093A" w:rsidRDefault="002D2B5C" w:rsidP="0099233E">
            <w:pPr>
              <w:jc w:val="center"/>
            </w:pPr>
            <w:r w:rsidRPr="0019093A"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7.</w:t>
            </w:r>
          </w:p>
        </w:tc>
        <w:tc>
          <w:tcPr>
            <w:tcW w:w="6946" w:type="dxa"/>
            <w:shd w:val="clear" w:color="auto" w:fill="auto"/>
          </w:tcPr>
          <w:p w:rsidR="002D2B5C" w:rsidRPr="00601102" w:rsidRDefault="002D2B5C" w:rsidP="0099233E">
            <w:pPr>
              <w:ind w:left="30"/>
            </w:pPr>
            <w:r>
              <w:t>Металлы и сплавы. Металлическая химическая связь.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8.</w:t>
            </w:r>
          </w:p>
        </w:tc>
        <w:tc>
          <w:tcPr>
            <w:tcW w:w="6946" w:type="dxa"/>
            <w:shd w:val="clear" w:color="auto" w:fill="auto"/>
          </w:tcPr>
          <w:p w:rsidR="002D2B5C" w:rsidRPr="00D90589" w:rsidRDefault="002D2B5C" w:rsidP="0099233E">
            <w:r w:rsidRPr="00D90589">
              <w:t xml:space="preserve">Агрегатные </w:t>
            </w:r>
            <w:r>
              <w:t>состояния вещества. Водородная связь.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9.</w:t>
            </w:r>
          </w:p>
        </w:tc>
        <w:tc>
          <w:tcPr>
            <w:tcW w:w="6946" w:type="dxa"/>
            <w:shd w:val="clear" w:color="auto" w:fill="auto"/>
          </w:tcPr>
          <w:p w:rsidR="002D2B5C" w:rsidRPr="00601102" w:rsidRDefault="002D2B5C" w:rsidP="0099233E">
            <w:r>
              <w:t>Типы кристаллических решеток. (</w:t>
            </w:r>
            <w:r w:rsidRPr="00273C5A">
              <w:rPr>
                <w:b/>
              </w:rPr>
              <w:t>ЛО 1</w:t>
            </w:r>
            <w:r>
              <w:t>),(</w:t>
            </w:r>
            <w:r w:rsidRPr="00273C5A">
              <w:rPr>
                <w:b/>
              </w:rPr>
              <w:t>ЛО 2</w:t>
            </w:r>
            <w: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10.</w:t>
            </w:r>
          </w:p>
        </w:tc>
        <w:tc>
          <w:tcPr>
            <w:tcW w:w="6946" w:type="dxa"/>
            <w:shd w:val="clear" w:color="auto" w:fill="auto"/>
          </w:tcPr>
          <w:p w:rsidR="002D2B5C" w:rsidRPr="00601102" w:rsidRDefault="002D2B5C" w:rsidP="0099233E">
            <w:r>
              <w:t>Чистые вещества и смеси. (</w:t>
            </w:r>
            <w:r w:rsidRPr="00273C5A">
              <w:rPr>
                <w:b/>
              </w:rPr>
              <w:t xml:space="preserve">ЛО </w:t>
            </w:r>
            <w:r>
              <w:rPr>
                <w:b/>
              </w:rPr>
              <w:t>3</w:t>
            </w:r>
            <w:r>
              <w:t>), (</w:t>
            </w:r>
            <w:r w:rsidRPr="00273C5A">
              <w:rPr>
                <w:b/>
              </w:rPr>
              <w:t>ЛО 4</w:t>
            </w:r>
            <w: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11.</w:t>
            </w:r>
          </w:p>
        </w:tc>
        <w:tc>
          <w:tcPr>
            <w:tcW w:w="6946" w:type="dxa"/>
            <w:shd w:val="clear" w:color="auto" w:fill="auto"/>
          </w:tcPr>
          <w:p w:rsidR="002D2B5C" w:rsidRPr="00601102" w:rsidRDefault="002D2B5C" w:rsidP="0099233E">
            <w:r>
              <w:t>Решение задач.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12.</w:t>
            </w:r>
          </w:p>
        </w:tc>
        <w:tc>
          <w:tcPr>
            <w:tcW w:w="6946" w:type="dxa"/>
            <w:shd w:val="clear" w:color="auto" w:fill="auto"/>
          </w:tcPr>
          <w:p w:rsidR="002D2B5C" w:rsidRPr="00601102" w:rsidRDefault="002D2B5C" w:rsidP="0099233E">
            <w:r>
              <w:t>Дисперсные системы.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13.</w:t>
            </w:r>
          </w:p>
        </w:tc>
        <w:tc>
          <w:tcPr>
            <w:tcW w:w="6946" w:type="dxa"/>
            <w:shd w:val="clear" w:color="auto" w:fill="auto"/>
          </w:tcPr>
          <w:p w:rsidR="002D2B5C" w:rsidRPr="00601102" w:rsidRDefault="002D2B5C" w:rsidP="0099233E">
            <w:r w:rsidRPr="00573036">
              <w:rPr>
                <w:b/>
                <w:i/>
              </w:rPr>
              <w:t>Практическая работа № 1</w:t>
            </w:r>
            <w:r>
              <w:t xml:space="preserve"> «Получение, собирание и распозн</w:t>
            </w:r>
            <w:r>
              <w:t>а</w:t>
            </w:r>
            <w:r>
              <w:t>вание газов».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14.</w:t>
            </w:r>
          </w:p>
        </w:tc>
        <w:tc>
          <w:tcPr>
            <w:tcW w:w="6946" w:type="dxa"/>
            <w:shd w:val="clear" w:color="auto" w:fill="auto"/>
          </w:tcPr>
          <w:p w:rsidR="002D2B5C" w:rsidRPr="00601102" w:rsidRDefault="002D2B5C" w:rsidP="0099233E">
            <w:r>
              <w:t xml:space="preserve">Повторение и обобщение тем «Строение атома» и «Строение вещества», подготовка к контрольной работе.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15.</w:t>
            </w:r>
          </w:p>
        </w:tc>
        <w:tc>
          <w:tcPr>
            <w:tcW w:w="6946" w:type="dxa"/>
            <w:shd w:val="clear" w:color="auto" w:fill="auto"/>
          </w:tcPr>
          <w:p w:rsidR="002D2B5C" w:rsidRPr="00601102" w:rsidRDefault="002D2B5C" w:rsidP="0099233E">
            <w:r w:rsidRPr="00573036">
              <w:rPr>
                <w:b/>
              </w:rPr>
              <w:t>Контрольная работа № 1</w:t>
            </w:r>
            <w:r>
              <w:t xml:space="preserve"> по темам «строение атома», «Стро</w:t>
            </w:r>
            <w:r>
              <w:t>е</w:t>
            </w:r>
            <w:r>
              <w:t>ние вещества».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</w:p>
        </w:tc>
        <w:tc>
          <w:tcPr>
            <w:tcW w:w="6946" w:type="dxa"/>
            <w:shd w:val="clear" w:color="auto" w:fill="auto"/>
          </w:tcPr>
          <w:p w:rsidR="002D2B5C" w:rsidRPr="00D90589" w:rsidRDefault="002D2B5C" w:rsidP="0099233E">
            <w:pPr>
              <w:jc w:val="center"/>
            </w:pPr>
            <w:r>
              <w:rPr>
                <w:b/>
              </w:rPr>
              <w:t>Тема № 3. Электролитическая диссоциация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456C10" w:rsidRDefault="002D2B5C" w:rsidP="0099233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16.</w:t>
            </w:r>
          </w:p>
        </w:tc>
        <w:tc>
          <w:tcPr>
            <w:tcW w:w="6946" w:type="dxa"/>
            <w:shd w:val="clear" w:color="auto" w:fill="auto"/>
          </w:tcPr>
          <w:p w:rsidR="002D2B5C" w:rsidRPr="00601102" w:rsidRDefault="002D2B5C" w:rsidP="0099233E">
            <w:r>
              <w:t>Растворы.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17.</w:t>
            </w:r>
          </w:p>
        </w:tc>
        <w:tc>
          <w:tcPr>
            <w:tcW w:w="6946" w:type="dxa"/>
            <w:shd w:val="clear" w:color="auto" w:fill="auto"/>
          </w:tcPr>
          <w:p w:rsidR="002D2B5C" w:rsidRPr="00601102" w:rsidRDefault="002D2B5C" w:rsidP="0099233E">
            <w:r>
              <w:t xml:space="preserve">Электролиты и </w:t>
            </w:r>
            <w:proofErr w:type="spellStart"/>
            <w:r>
              <w:t>неэлектролиты</w:t>
            </w:r>
            <w:proofErr w:type="spellEnd"/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18.</w:t>
            </w:r>
          </w:p>
        </w:tc>
        <w:tc>
          <w:tcPr>
            <w:tcW w:w="6946" w:type="dxa"/>
            <w:shd w:val="clear" w:color="auto" w:fill="auto"/>
          </w:tcPr>
          <w:p w:rsidR="002D2B5C" w:rsidRDefault="002D2B5C" w:rsidP="0099233E">
            <w:r>
              <w:t>Кислоты в свете теории электролитической диссоциации.</w:t>
            </w:r>
          </w:p>
          <w:p w:rsidR="002D2B5C" w:rsidRPr="00601102" w:rsidRDefault="002D2B5C" w:rsidP="0099233E">
            <w:r>
              <w:t xml:space="preserve"> (</w:t>
            </w:r>
            <w:r w:rsidRPr="00AC18F2">
              <w:rPr>
                <w:b/>
              </w:rPr>
              <w:t>ЛО 6</w:t>
            </w:r>
            <w: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19.</w:t>
            </w:r>
          </w:p>
        </w:tc>
        <w:tc>
          <w:tcPr>
            <w:tcW w:w="6946" w:type="dxa"/>
            <w:shd w:val="clear" w:color="auto" w:fill="auto"/>
          </w:tcPr>
          <w:p w:rsidR="002D2B5C" w:rsidRDefault="002D2B5C" w:rsidP="0099233E">
            <w:r>
              <w:t xml:space="preserve">Основания в свете теории электролитической диссоциации. </w:t>
            </w:r>
          </w:p>
          <w:p w:rsidR="002D2B5C" w:rsidRPr="00601102" w:rsidRDefault="002D2B5C" w:rsidP="0099233E">
            <w:r>
              <w:t>(</w:t>
            </w:r>
            <w:r w:rsidRPr="00AC18F2">
              <w:rPr>
                <w:b/>
              </w:rPr>
              <w:t>ЛО 7</w:t>
            </w:r>
            <w:r>
              <w:t>), (</w:t>
            </w:r>
            <w:r w:rsidRPr="00AC18F2">
              <w:rPr>
                <w:b/>
              </w:rPr>
              <w:t>ЛО 8</w:t>
            </w:r>
            <w: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20.</w:t>
            </w:r>
          </w:p>
        </w:tc>
        <w:tc>
          <w:tcPr>
            <w:tcW w:w="6946" w:type="dxa"/>
            <w:shd w:val="clear" w:color="auto" w:fill="auto"/>
          </w:tcPr>
          <w:p w:rsidR="002D2B5C" w:rsidRPr="000423E2" w:rsidRDefault="002D2B5C" w:rsidP="0099233E">
            <w:r>
              <w:t>Соли в свете теории электролитической диссоциации. (</w:t>
            </w:r>
            <w:r w:rsidRPr="00AC18F2">
              <w:rPr>
                <w:b/>
              </w:rPr>
              <w:t xml:space="preserve">ЛО </w:t>
            </w:r>
            <w:r>
              <w:rPr>
                <w:b/>
              </w:rPr>
              <w:t>9</w:t>
            </w:r>
            <w: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21.</w:t>
            </w:r>
          </w:p>
        </w:tc>
        <w:tc>
          <w:tcPr>
            <w:tcW w:w="6946" w:type="dxa"/>
            <w:shd w:val="clear" w:color="auto" w:fill="auto"/>
          </w:tcPr>
          <w:p w:rsidR="002D2B5C" w:rsidRPr="000423E2" w:rsidRDefault="002D2B5C" w:rsidP="0099233E">
            <w:r>
              <w:t>Гидролиз. (</w:t>
            </w:r>
            <w:r w:rsidRPr="00AC18F2">
              <w:rPr>
                <w:b/>
              </w:rPr>
              <w:t>ЛО 10</w:t>
            </w:r>
            <w:r>
              <w:t>), (</w:t>
            </w:r>
            <w:r w:rsidRPr="00AC18F2">
              <w:rPr>
                <w:b/>
              </w:rPr>
              <w:t>ЛО 11</w:t>
            </w:r>
            <w:r>
              <w:t>), (</w:t>
            </w:r>
            <w:r w:rsidRPr="00AC18F2">
              <w:rPr>
                <w:b/>
              </w:rPr>
              <w:t>ЛО 12</w:t>
            </w:r>
            <w: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22.</w:t>
            </w:r>
          </w:p>
        </w:tc>
        <w:tc>
          <w:tcPr>
            <w:tcW w:w="6946" w:type="dxa"/>
            <w:shd w:val="clear" w:color="auto" w:fill="auto"/>
          </w:tcPr>
          <w:p w:rsidR="002D2B5C" w:rsidRPr="000423E2" w:rsidRDefault="002D2B5C" w:rsidP="0099233E">
            <w:r w:rsidRPr="00573036">
              <w:rPr>
                <w:b/>
                <w:i/>
              </w:rPr>
              <w:t xml:space="preserve">Практическая работа № 2 </w:t>
            </w:r>
            <w:r>
              <w:t>«Решение экспериментальных задач на идентификацию неорганических и органических соедин</w:t>
            </w:r>
            <w:r>
              <w:t>е</w:t>
            </w:r>
            <w:r>
              <w:t>ний».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</w:p>
        </w:tc>
        <w:tc>
          <w:tcPr>
            <w:tcW w:w="6946" w:type="dxa"/>
            <w:shd w:val="clear" w:color="auto" w:fill="auto"/>
          </w:tcPr>
          <w:p w:rsidR="002D2B5C" w:rsidRPr="0019093A" w:rsidRDefault="002D2B5C" w:rsidP="0099233E">
            <w:pPr>
              <w:jc w:val="center"/>
              <w:rPr>
                <w:b/>
              </w:rPr>
            </w:pPr>
            <w:r>
              <w:rPr>
                <w:b/>
              </w:rPr>
              <w:t>Тема № 4. Химические реакции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19093A" w:rsidRDefault="002D2B5C" w:rsidP="0099233E">
            <w:pPr>
              <w:jc w:val="center"/>
              <w:rPr>
                <w:b/>
              </w:rPr>
            </w:pPr>
            <w:r w:rsidRPr="0019093A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3.</w:t>
            </w:r>
          </w:p>
        </w:tc>
        <w:tc>
          <w:tcPr>
            <w:tcW w:w="6946" w:type="dxa"/>
            <w:shd w:val="clear" w:color="auto" w:fill="auto"/>
          </w:tcPr>
          <w:p w:rsidR="002D2B5C" w:rsidRPr="0019093A" w:rsidRDefault="002D2B5C" w:rsidP="0099233E">
            <w:r>
              <w:t>Классификация химических реакций.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19093A" w:rsidRDefault="002D2B5C" w:rsidP="0099233E">
            <w:pPr>
              <w:jc w:val="center"/>
            </w:pPr>
            <w:r w:rsidRPr="0019093A"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24.</w:t>
            </w:r>
          </w:p>
        </w:tc>
        <w:tc>
          <w:tcPr>
            <w:tcW w:w="6946" w:type="dxa"/>
            <w:shd w:val="clear" w:color="auto" w:fill="auto"/>
          </w:tcPr>
          <w:p w:rsidR="002D2B5C" w:rsidRPr="00330E96" w:rsidRDefault="002D2B5C" w:rsidP="0099233E">
            <w:r>
              <w:t>Скорость химической реакции.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25.</w:t>
            </w:r>
          </w:p>
        </w:tc>
        <w:tc>
          <w:tcPr>
            <w:tcW w:w="6946" w:type="dxa"/>
            <w:shd w:val="clear" w:color="auto" w:fill="auto"/>
          </w:tcPr>
          <w:p w:rsidR="002D2B5C" w:rsidRPr="00330E96" w:rsidRDefault="002D2B5C" w:rsidP="0099233E">
            <w:r>
              <w:t>Катализ. (</w:t>
            </w:r>
            <w:r w:rsidRPr="000B0E73">
              <w:rPr>
                <w:b/>
              </w:rPr>
              <w:t>ЛО 13</w:t>
            </w:r>
            <w: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26.</w:t>
            </w:r>
          </w:p>
        </w:tc>
        <w:tc>
          <w:tcPr>
            <w:tcW w:w="6946" w:type="dxa"/>
            <w:shd w:val="clear" w:color="auto" w:fill="auto"/>
          </w:tcPr>
          <w:p w:rsidR="002D2B5C" w:rsidRPr="00330E96" w:rsidRDefault="002D2B5C" w:rsidP="0099233E">
            <w:r>
              <w:t>Обратимость химических реакций. Химическое равновесие.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27.</w:t>
            </w:r>
          </w:p>
        </w:tc>
        <w:tc>
          <w:tcPr>
            <w:tcW w:w="6946" w:type="dxa"/>
            <w:shd w:val="clear" w:color="auto" w:fill="auto"/>
          </w:tcPr>
          <w:p w:rsidR="002D2B5C" w:rsidRPr="00330E96" w:rsidRDefault="002D2B5C" w:rsidP="0099233E">
            <w:proofErr w:type="spellStart"/>
            <w:r>
              <w:t>Окислительно</w:t>
            </w:r>
            <w:proofErr w:type="spellEnd"/>
            <w:r>
              <w:t>-восстановительные реакции (ОВР). (</w:t>
            </w:r>
            <w:r w:rsidRPr="00AC18F2">
              <w:rPr>
                <w:b/>
              </w:rPr>
              <w:t>ЛО 1</w:t>
            </w:r>
            <w:r>
              <w:rPr>
                <w:b/>
              </w:rPr>
              <w:t>4</w:t>
            </w:r>
            <w:r>
              <w:t>), (</w:t>
            </w:r>
            <w:r w:rsidRPr="00AC18F2">
              <w:rPr>
                <w:b/>
              </w:rPr>
              <w:t>ЛО 1</w:t>
            </w:r>
            <w:r>
              <w:rPr>
                <w:b/>
              </w:rPr>
              <w:t>5</w:t>
            </w:r>
            <w: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28.</w:t>
            </w:r>
          </w:p>
        </w:tc>
        <w:tc>
          <w:tcPr>
            <w:tcW w:w="6946" w:type="dxa"/>
            <w:shd w:val="clear" w:color="auto" w:fill="auto"/>
          </w:tcPr>
          <w:p w:rsidR="002D2B5C" w:rsidRPr="00330E96" w:rsidRDefault="002D2B5C" w:rsidP="0099233E">
            <w:r>
              <w:t>Электролиз.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29.</w:t>
            </w:r>
          </w:p>
        </w:tc>
        <w:tc>
          <w:tcPr>
            <w:tcW w:w="6946" w:type="dxa"/>
            <w:shd w:val="clear" w:color="auto" w:fill="auto"/>
          </w:tcPr>
          <w:p w:rsidR="002D2B5C" w:rsidRPr="00330E96" w:rsidRDefault="002D2B5C" w:rsidP="0099233E">
            <w:r>
              <w:t>Общие свойства металлов. (</w:t>
            </w:r>
            <w:r w:rsidRPr="00B222D5">
              <w:rPr>
                <w:b/>
              </w:rPr>
              <w:t>ЛО 16</w:t>
            </w:r>
            <w: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30.</w:t>
            </w:r>
          </w:p>
        </w:tc>
        <w:tc>
          <w:tcPr>
            <w:tcW w:w="6946" w:type="dxa"/>
            <w:shd w:val="clear" w:color="auto" w:fill="auto"/>
          </w:tcPr>
          <w:p w:rsidR="002D2B5C" w:rsidRPr="00330E96" w:rsidRDefault="002D2B5C" w:rsidP="0099233E">
            <w:r>
              <w:t>Коррозия металлов.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31.</w:t>
            </w:r>
          </w:p>
        </w:tc>
        <w:tc>
          <w:tcPr>
            <w:tcW w:w="6946" w:type="dxa"/>
            <w:shd w:val="clear" w:color="auto" w:fill="auto"/>
          </w:tcPr>
          <w:p w:rsidR="002D2B5C" w:rsidRPr="00330E96" w:rsidRDefault="002D2B5C" w:rsidP="0099233E">
            <w:pPr>
              <w:ind w:left="30" w:right="-57"/>
            </w:pPr>
            <w:r>
              <w:t>Общие свойства неметаллов. (</w:t>
            </w:r>
            <w:r w:rsidRPr="00B222D5">
              <w:rPr>
                <w:b/>
              </w:rPr>
              <w:t>ЛО 17</w:t>
            </w:r>
            <w: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32.</w:t>
            </w:r>
          </w:p>
        </w:tc>
        <w:tc>
          <w:tcPr>
            <w:tcW w:w="6946" w:type="dxa"/>
            <w:shd w:val="clear" w:color="auto" w:fill="auto"/>
          </w:tcPr>
          <w:p w:rsidR="002D2B5C" w:rsidRDefault="002D2B5C" w:rsidP="0099233E">
            <w:pPr>
              <w:ind w:left="30" w:right="-57"/>
            </w:pPr>
            <w:r>
              <w:t xml:space="preserve">Повторение и обобщение темы «Химические реакции», </w:t>
            </w:r>
            <w:r>
              <w:lastRenderedPageBreak/>
              <w:t>подг</w:t>
            </w:r>
            <w:r>
              <w:t>о</w:t>
            </w:r>
            <w:r>
              <w:t xml:space="preserve">товка к контрольной работе.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Default="002D2B5C" w:rsidP="0099233E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lastRenderedPageBreak/>
              <w:t>33.</w:t>
            </w:r>
          </w:p>
        </w:tc>
        <w:tc>
          <w:tcPr>
            <w:tcW w:w="6946" w:type="dxa"/>
            <w:shd w:val="clear" w:color="auto" w:fill="auto"/>
          </w:tcPr>
          <w:p w:rsidR="002D2B5C" w:rsidRPr="005D31CF" w:rsidRDefault="002D2B5C" w:rsidP="0099233E">
            <w:r w:rsidRPr="00573036">
              <w:rPr>
                <w:b/>
              </w:rPr>
              <w:t>Контрольная работа № 2</w:t>
            </w:r>
            <w:r>
              <w:t xml:space="preserve"> по теме «Химические реакции».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34.</w:t>
            </w:r>
          </w:p>
        </w:tc>
        <w:tc>
          <w:tcPr>
            <w:tcW w:w="6946" w:type="dxa"/>
            <w:shd w:val="clear" w:color="auto" w:fill="auto"/>
          </w:tcPr>
          <w:p w:rsidR="002D2B5C" w:rsidRPr="005D31CF" w:rsidRDefault="002D2B5C" w:rsidP="0099233E">
            <w:r>
              <w:t>Итоговый урок.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  <w:tr w:rsidR="002D2B5C" w:rsidRPr="00E45382" w:rsidTr="002D2B5C">
        <w:tc>
          <w:tcPr>
            <w:tcW w:w="851" w:type="dxa"/>
            <w:shd w:val="clear" w:color="auto" w:fill="auto"/>
            <w:vAlign w:val="center"/>
          </w:tcPr>
          <w:p w:rsidR="002D2B5C" w:rsidRPr="00E45382" w:rsidRDefault="002D2B5C" w:rsidP="0099233E">
            <w:pPr>
              <w:jc w:val="center"/>
            </w:pPr>
          </w:p>
        </w:tc>
        <w:tc>
          <w:tcPr>
            <w:tcW w:w="6946" w:type="dxa"/>
            <w:shd w:val="clear" w:color="auto" w:fill="auto"/>
          </w:tcPr>
          <w:p w:rsidR="002D2B5C" w:rsidRPr="00606F43" w:rsidRDefault="002D2B5C" w:rsidP="0099233E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B5C" w:rsidRPr="00AA745F" w:rsidRDefault="002D2B5C" w:rsidP="0099233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2D2B5C" w:rsidRPr="00E45382" w:rsidRDefault="002D2B5C" w:rsidP="0099233E"/>
        </w:tc>
      </w:tr>
    </w:tbl>
    <w:p w:rsidR="00981035" w:rsidRDefault="00981035" w:rsidP="00410A29">
      <w:pPr>
        <w:jc w:val="center"/>
      </w:pPr>
      <w:bookmarkStart w:id="0" w:name="_GoBack"/>
      <w:bookmarkEnd w:id="0"/>
    </w:p>
    <w:sectPr w:rsidR="00981035" w:rsidSect="00981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35"/>
    <w:rsid w:val="00032237"/>
    <w:rsid w:val="001E40F0"/>
    <w:rsid w:val="002D2B5C"/>
    <w:rsid w:val="00410A29"/>
    <w:rsid w:val="00591056"/>
    <w:rsid w:val="00981035"/>
    <w:rsid w:val="00A47F04"/>
    <w:rsid w:val="00D8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1035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2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035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2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1035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2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035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2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2</cp:revision>
  <dcterms:created xsi:type="dcterms:W3CDTF">2017-07-25T09:22:00Z</dcterms:created>
  <dcterms:modified xsi:type="dcterms:W3CDTF">2017-07-25T09:22:00Z</dcterms:modified>
</cp:coreProperties>
</file>