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30" w:rsidRPr="00FE2F30" w:rsidRDefault="00FE2F30" w:rsidP="00FE2F30">
      <w:pPr>
        <w:shd w:val="clear" w:color="auto" w:fill="FFFFFF"/>
        <w:spacing w:after="0"/>
        <w:jc w:val="right"/>
        <w:outlineLvl w:val="2"/>
        <w:rPr>
          <w:rFonts w:ascii="Times New Roman" w:eastAsia="Times New Roman" w:hAnsi="Times New Roman" w:cs="Times New Roman"/>
          <w:b/>
          <w:bCs/>
          <w:i/>
          <w:sz w:val="20"/>
          <w:szCs w:val="20"/>
          <w:lang w:eastAsia="ru-RU"/>
        </w:rPr>
      </w:pPr>
      <w:r w:rsidRPr="00FE2F30">
        <w:rPr>
          <w:rFonts w:ascii="Times New Roman" w:eastAsia="Times New Roman" w:hAnsi="Times New Roman" w:cs="Times New Roman"/>
          <w:b/>
          <w:bCs/>
          <w:i/>
          <w:sz w:val="20"/>
          <w:szCs w:val="20"/>
          <w:lang w:eastAsia="ru-RU"/>
        </w:rPr>
        <w:t>О. В. </w:t>
      </w:r>
      <w:r w:rsidRPr="00FE2F30">
        <w:rPr>
          <w:rFonts w:ascii="Times New Roman" w:eastAsia="Times New Roman" w:hAnsi="Times New Roman" w:cs="Times New Roman"/>
          <w:b/>
          <w:bCs/>
          <w:i/>
          <w:caps/>
          <w:sz w:val="20"/>
          <w:szCs w:val="20"/>
          <w:lang w:eastAsia="ru-RU"/>
        </w:rPr>
        <w:t>ТОЛПЫГО</w:t>
      </w:r>
    </w:p>
    <w:p w:rsidR="00FE2F30" w:rsidRPr="00FE2F30" w:rsidRDefault="00FE2F30" w:rsidP="00FE2F30">
      <w:pPr>
        <w:shd w:val="clear" w:color="auto" w:fill="FFFFFF"/>
        <w:spacing w:after="0"/>
        <w:jc w:val="center"/>
        <w:outlineLvl w:val="0"/>
        <w:rPr>
          <w:rFonts w:ascii="Times New Roman" w:eastAsia="Times New Roman" w:hAnsi="Times New Roman" w:cs="Times New Roman"/>
          <w:b/>
          <w:kern w:val="36"/>
          <w:sz w:val="28"/>
          <w:szCs w:val="28"/>
          <w:lang w:eastAsia="ru-RU"/>
        </w:rPr>
      </w:pPr>
      <w:r w:rsidRPr="00FE2F30">
        <w:rPr>
          <w:rFonts w:ascii="Times New Roman" w:eastAsia="Times New Roman" w:hAnsi="Times New Roman" w:cs="Times New Roman"/>
          <w:b/>
          <w:kern w:val="36"/>
          <w:sz w:val="28"/>
          <w:szCs w:val="28"/>
          <w:lang w:eastAsia="ru-RU"/>
        </w:rPr>
        <w:t>Чудеса растительного царства</w:t>
      </w:r>
    </w:p>
    <w:p w:rsidR="00FE2F30" w:rsidRPr="00FE2F30" w:rsidRDefault="00FE2F30" w:rsidP="00FE2F30">
      <w:pPr>
        <w:shd w:val="clear" w:color="auto" w:fill="FFFFFF"/>
        <w:spacing w:after="0"/>
        <w:jc w:val="center"/>
        <w:outlineLvl w:val="1"/>
        <w:rPr>
          <w:rFonts w:ascii="Times New Roman" w:eastAsia="Times New Roman" w:hAnsi="Times New Roman" w:cs="Times New Roman"/>
          <w:b/>
          <w:i/>
          <w:iCs/>
          <w:sz w:val="28"/>
          <w:szCs w:val="28"/>
          <w:lang w:eastAsia="ru-RU"/>
        </w:rPr>
      </w:pPr>
      <w:r w:rsidRPr="00FE2F30">
        <w:rPr>
          <w:rFonts w:ascii="Times New Roman" w:eastAsia="Times New Roman" w:hAnsi="Times New Roman" w:cs="Times New Roman"/>
          <w:b/>
          <w:i/>
          <w:iCs/>
          <w:sz w:val="28"/>
          <w:szCs w:val="28"/>
          <w:lang w:eastAsia="ru-RU"/>
        </w:rPr>
        <w:t>Познавательная игра</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Ботаника изучается в 6</w:t>
      </w:r>
      <w:r w:rsidR="00DD3A8A">
        <w:rPr>
          <w:rFonts w:ascii="Times New Roman" w:eastAsia="Times New Roman" w:hAnsi="Times New Roman" w:cs="Times New Roman"/>
          <w:color w:val="000000"/>
          <w:sz w:val="24"/>
          <w:szCs w:val="24"/>
          <w:lang w:eastAsia="ru-RU"/>
        </w:rPr>
        <w:t xml:space="preserve"> и 7</w:t>
      </w:r>
      <w:r w:rsidRPr="00FE2F30">
        <w:rPr>
          <w:rFonts w:ascii="Times New Roman" w:eastAsia="Times New Roman" w:hAnsi="Times New Roman" w:cs="Times New Roman"/>
          <w:color w:val="000000"/>
          <w:sz w:val="24"/>
          <w:szCs w:val="24"/>
          <w:lang w:eastAsia="ru-RU"/>
        </w:rPr>
        <w:t xml:space="preserve"> класс</w:t>
      </w:r>
      <w:r w:rsidR="00DD3A8A">
        <w:rPr>
          <w:rFonts w:ascii="Times New Roman" w:eastAsia="Times New Roman" w:hAnsi="Times New Roman" w:cs="Times New Roman"/>
          <w:color w:val="000000"/>
          <w:sz w:val="24"/>
          <w:szCs w:val="24"/>
          <w:lang w:eastAsia="ru-RU"/>
        </w:rPr>
        <w:t>ах</w:t>
      </w:r>
      <w:r w:rsidRPr="00FE2F30">
        <w:rPr>
          <w:rFonts w:ascii="Times New Roman" w:eastAsia="Times New Roman" w:hAnsi="Times New Roman" w:cs="Times New Roman"/>
          <w:color w:val="000000"/>
          <w:sz w:val="24"/>
          <w:szCs w:val="24"/>
          <w:lang w:eastAsia="ru-RU"/>
        </w:rPr>
        <w:t xml:space="preserve"> – в дальнейшем, в курсе «Общая биология», повторяются лишь некоторые наиболее важные вопросы этого раздела. Более того, часы, отведенные на изучение ботаники, сейчас сокращены (вместо 1,5 лет предмет изучается в течение года), поэтому для дополнительной информации времени почти не остается, да и не все шестиклассники могут принять и понять ее так, как хотелось бы нам, учителям. А проблем, связанных с лесопользованием, охраной лесных бога</w:t>
      </w:r>
      <w:proofErr w:type="gramStart"/>
      <w:r w:rsidRPr="00FE2F30">
        <w:rPr>
          <w:rFonts w:ascii="Times New Roman" w:eastAsia="Times New Roman" w:hAnsi="Times New Roman" w:cs="Times New Roman"/>
          <w:color w:val="000000"/>
          <w:sz w:val="24"/>
          <w:szCs w:val="24"/>
          <w:lang w:eastAsia="ru-RU"/>
        </w:rPr>
        <w:t>тств с к</w:t>
      </w:r>
      <w:proofErr w:type="gramEnd"/>
      <w:r w:rsidRPr="00FE2F30">
        <w:rPr>
          <w:rFonts w:ascii="Times New Roman" w:eastAsia="Times New Roman" w:hAnsi="Times New Roman" w:cs="Times New Roman"/>
          <w:color w:val="000000"/>
          <w:sz w:val="24"/>
          <w:szCs w:val="24"/>
          <w:lang w:eastAsia="ru-RU"/>
        </w:rPr>
        <w:t>аждым годом становится больше. Поэтому при изучении биологии в 8-м и 9-м классах возникает естественное желание вернуться к ботанике, хотя бы частично «наверстать упущенное». Самым подходящим для этого моментом является Декада наук естественного цикла или, в крайнем случае, классные часы, которых в учебном году более чем достаточно.</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proofErr w:type="gramStart"/>
      <w:r w:rsidRPr="00FE2F30">
        <w:rPr>
          <w:rFonts w:ascii="Times New Roman" w:eastAsia="Times New Roman" w:hAnsi="Times New Roman" w:cs="Times New Roman"/>
          <w:color w:val="000000"/>
          <w:sz w:val="24"/>
          <w:szCs w:val="24"/>
          <w:lang w:eastAsia="ru-RU"/>
        </w:rPr>
        <w:t>Предлагаемая игра предназначена для детей 13–14 лет и преследует задачи показать величие и красоту русской природы; способствовать формированию экологической культуры, воспитывать у детей чувство прекрасного, любовь к родному краю.</w:t>
      </w:r>
      <w:proofErr w:type="gramEnd"/>
      <w:r w:rsidRPr="00FE2F30">
        <w:rPr>
          <w:rFonts w:ascii="Times New Roman" w:eastAsia="Times New Roman" w:hAnsi="Times New Roman" w:cs="Times New Roman"/>
          <w:color w:val="000000"/>
          <w:sz w:val="24"/>
          <w:szCs w:val="24"/>
          <w:lang w:eastAsia="ru-RU"/>
        </w:rPr>
        <w:t xml:space="preserve"> Игра носит </w:t>
      </w:r>
      <w:proofErr w:type="spellStart"/>
      <w:r w:rsidRPr="00FE2F30">
        <w:rPr>
          <w:rFonts w:ascii="Times New Roman" w:eastAsia="Times New Roman" w:hAnsi="Times New Roman" w:cs="Times New Roman"/>
          <w:color w:val="000000"/>
          <w:sz w:val="24"/>
          <w:szCs w:val="24"/>
          <w:lang w:eastAsia="ru-RU"/>
        </w:rPr>
        <w:t>межпредметный</w:t>
      </w:r>
      <w:proofErr w:type="spellEnd"/>
      <w:r w:rsidRPr="00FE2F30">
        <w:rPr>
          <w:rFonts w:ascii="Times New Roman" w:eastAsia="Times New Roman" w:hAnsi="Times New Roman" w:cs="Times New Roman"/>
          <w:color w:val="000000"/>
          <w:sz w:val="24"/>
          <w:szCs w:val="24"/>
          <w:lang w:eastAsia="ru-RU"/>
        </w:rPr>
        <w:t xml:space="preserve"> характер и объединяет такие школьные дисциплины, как биология, литература, изобразительное искусство.</w:t>
      </w:r>
    </w:p>
    <w:p w:rsidR="00FE2F30" w:rsidRPr="00FE2F30" w:rsidRDefault="00FE2F30" w:rsidP="00194D5F">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i/>
          <w:iCs/>
          <w:color w:val="000000"/>
          <w:sz w:val="24"/>
          <w:szCs w:val="24"/>
          <w:lang w:eastAsia="ru-RU"/>
        </w:rPr>
        <w:t>Ход иг</w:t>
      </w:r>
      <w:bookmarkStart w:id="0" w:name="_GoBack"/>
      <w:bookmarkEnd w:id="0"/>
      <w:r w:rsidRPr="00FE2F30">
        <w:rPr>
          <w:rFonts w:ascii="Times New Roman" w:eastAsia="Times New Roman" w:hAnsi="Times New Roman" w:cs="Times New Roman"/>
          <w:i/>
          <w:iCs/>
          <w:color w:val="000000"/>
          <w:sz w:val="24"/>
          <w:szCs w:val="24"/>
          <w:lang w:eastAsia="ru-RU"/>
        </w:rPr>
        <w:t>ры</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Особым царством красоты является живая природа, флора планеты. В мире насчитываются сотни тысяч видов растений. В нашей стране – около 20 тыс. видов. Трудно сравнивать жемчуг или изумруд с какой-нибудь диковинной тропической орхидеей. То и другое прекрасно в своем роде. Но несомненно, что живая природа имеет особую прелесть, т.к. в ней имеется великая «прибавка» – она исполнена жизненных сил, находится в постоянном развитии и обновлении. Зеленый покров Земли – это ее эстетическое убранство.</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Мир живой природы необычайно велик и глубок. «Природа, – говорил Гете, – не признает шуток; она всегда правдива, всегда серьезна, всегда строга; она всегда права; ошибки же и заблуждения исходят от людей».</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Растительные формы прекрасны своим многообразием, изяществом: в них естественным развитием «изъято» все лишнее.</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Сегодняшняя наша игра посвящена окружающей природе, а именно, растительному миру. Участникам предстоит проявить смекалку, находчивость, показать знания по данной теме. Каждый конкурс будет оцениваться отдельно.</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w:t>
      </w:r>
      <w:r w:rsidRPr="00FE2F30">
        <w:rPr>
          <w:rFonts w:ascii="Times New Roman" w:eastAsia="Times New Roman" w:hAnsi="Times New Roman" w:cs="Times New Roman"/>
          <w:i/>
          <w:iCs/>
          <w:color w:val="000000"/>
          <w:sz w:val="24"/>
          <w:szCs w:val="24"/>
          <w:lang w:eastAsia="ru-RU"/>
        </w:rPr>
        <w:t>Представление участников игры и членов жюри.</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Цветы, покрывающие весной землю, являются итогом, венцом творения. Природа долго и тщательно готовилась, чтобы произвести  их на свет. </w:t>
      </w:r>
      <w:proofErr w:type="gramStart"/>
      <w:r w:rsidRPr="00FE2F30">
        <w:rPr>
          <w:rFonts w:ascii="Times New Roman" w:eastAsia="Times New Roman" w:hAnsi="Times New Roman" w:cs="Times New Roman"/>
          <w:color w:val="000000"/>
          <w:sz w:val="24"/>
          <w:szCs w:val="24"/>
          <w:lang w:eastAsia="ru-RU"/>
        </w:rPr>
        <w:t>Она повторяет свою напряженную работу вновь и вновь, порождая какой-нибудь оттенок в лесу, василек в поле или розу – эту царицу цветов с ее полным силы бутоном.</w:t>
      </w:r>
      <w:proofErr w:type="gramEnd"/>
      <w:r w:rsidRPr="00FE2F30">
        <w:rPr>
          <w:rFonts w:ascii="Times New Roman" w:eastAsia="Times New Roman" w:hAnsi="Times New Roman" w:cs="Times New Roman"/>
          <w:color w:val="000000"/>
          <w:sz w:val="24"/>
          <w:szCs w:val="24"/>
          <w:lang w:eastAsia="ru-RU"/>
        </w:rPr>
        <w:t xml:space="preserve"> Сколько ни рисуй такое чудо, совершеннее ничего не создашь. Даже такой замечательный живописец, как Эдуард Мане, овладевший многими секретами колорита, мог талантливо запечатлеть лишь эстетическое подобие этого божественного по красоте цветка.</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Растительные орнаменты широко используются в прикладном искусстве, где в переплетениях листьев и стеблей, в стилизованных изображениях елочек, цветов, виноградных лоз и колосьев отразился целый мир живой красоты. Люди видели эту красоту и хотели иметь ее всегда под рукой, дома. Эстетическая потребность любоваться цветущей красотой природы вечно живет у всех народов.</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Знаете ли вы виды народного творчества, где использованы растительные орнаменты?</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w:t>
      </w:r>
      <w:r w:rsidRPr="00FE2F30">
        <w:rPr>
          <w:rFonts w:ascii="Times New Roman" w:eastAsia="Times New Roman" w:hAnsi="Times New Roman" w:cs="Times New Roman"/>
          <w:i/>
          <w:iCs/>
          <w:color w:val="000000"/>
          <w:sz w:val="24"/>
          <w:szCs w:val="24"/>
          <w:lang w:eastAsia="ru-RU"/>
        </w:rPr>
        <w:t>Демонстрируются образцы хохломской росписи, гжели и др. Команды должны правильно назвать виды народного творчества</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lastRenderedPageBreak/>
        <w:t>Естественная красота неисчерпаема. Но в истории человечества есть множество примеров того, как нерациональное, потребительское отношение к этой красоте приводило к исчезновению видов растений. Многие растения сейчас занесены в Красную книгу. Некоторые из них встречаются и в окрестностях нашего поселка.</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Назовите редкие и исчезающие виды растений нашей местности.</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Прекрасны не только редкие цветы, которые как бы символизируют чудесные способности и возможности природы, но и обыкновенные полевые, луговые, лесные и придорожные.</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Веет от них красотою стыдливою,</w:t>
      </w:r>
      <w:r w:rsidRPr="00FE2F30">
        <w:rPr>
          <w:rFonts w:ascii="Times New Roman" w:eastAsia="Times New Roman" w:hAnsi="Times New Roman" w:cs="Times New Roman"/>
          <w:color w:val="000000"/>
          <w:sz w:val="24"/>
          <w:szCs w:val="24"/>
          <w:lang w:eastAsia="ru-RU"/>
        </w:rPr>
        <w:br/>
        <w:t>Сердцу и взору родные они.</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И.А. Бунин</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Какие «обыкновенные» цветы вы знаете? Назовите их.</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b/>
          <w:bCs/>
          <w:i/>
          <w:iCs/>
          <w:color w:val="000000"/>
          <w:sz w:val="24"/>
          <w:szCs w:val="24"/>
          <w:lang w:eastAsia="ru-RU"/>
        </w:rPr>
        <w:t>Игра со зрителями</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Речь пойдет о явлениях в жизни растений. Они зашифрованы в загадках.</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Вышли два </w:t>
      </w:r>
      <w:proofErr w:type="spellStart"/>
      <w:r w:rsidRPr="00FE2F30">
        <w:rPr>
          <w:rFonts w:ascii="Times New Roman" w:eastAsia="Times New Roman" w:hAnsi="Times New Roman" w:cs="Times New Roman"/>
          <w:color w:val="000000"/>
          <w:sz w:val="24"/>
          <w:szCs w:val="24"/>
          <w:lang w:eastAsia="ru-RU"/>
        </w:rPr>
        <w:t>Пахома</w:t>
      </w:r>
      <w:proofErr w:type="spellEnd"/>
      <w:r w:rsidRPr="00FE2F30">
        <w:rPr>
          <w:rFonts w:ascii="Times New Roman" w:eastAsia="Times New Roman" w:hAnsi="Times New Roman" w:cs="Times New Roman"/>
          <w:color w:val="000000"/>
          <w:sz w:val="24"/>
          <w:szCs w:val="24"/>
          <w:lang w:eastAsia="ru-RU"/>
        </w:rPr>
        <w:t xml:space="preserve"> из одного дома,</w:t>
      </w:r>
      <w:r w:rsidRPr="00FE2F30">
        <w:rPr>
          <w:rFonts w:ascii="Times New Roman" w:eastAsia="Times New Roman" w:hAnsi="Times New Roman" w:cs="Times New Roman"/>
          <w:color w:val="000000"/>
          <w:sz w:val="24"/>
          <w:szCs w:val="24"/>
          <w:lang w:eastAsia="ru-RU"/>
        </w:rPr>
        <w:br/>
        <w:t>И от порога – им врозь дорога:</w:t>
      </w:r>
      <w:r w:rsidRPr="00FE2F30">
        <w:rPr>
          <w:rFonts w:ascii="Times New Roman" w:eastAsia="Times New Roman" w:hAnsi="Times New Roman" w:cs="Times New Roman"/>
          <w:color w:val="000000"/>
          <w:sz w:val="24"/>
          <w:szCs w:val="24"/>
          <w:lang w:eastAsia="ru-RU"/>
        </w:rPr>
        <w:br/>
        <w:t>Одному – вниз, другому – вверх. </w:t>
      </w:r>
      <w:r w:rsidRPr="00FE2F30">
        <w:rPr>
          <w:rFonts w:ascii="Times New Roman" w:eastAsia="Times New Roman" w:hAnsi="Times New Roman" w:cs="Times New Roman"/>
          <w:color w:val="000000"/>
          <w:sz w:val="24"/>
          <w:szCs w:val="24"/>
          <w:lang w:eastAsia="ru-RU"/>
        </w:rPr>
        <w:br/>
        <w:t>(</w:t>
      </w:r>
      <w:r w:rsidRPr="00FE2F30">
        <w:rPr>
          <w:rFonts w:ascii="Times New Roman" w:eastAsia="Times New Roman" w:hAnsi="Times New Roman" w:cs="Times New Roman"/>
          <w:i/>
          <w:iCs/>
          <w:color w:val="000000"/>
          <w:sz w:val="24"/>
          <w:szCs w:val="24"/>
          <w:lang w:eastAsia="ru-RU"/>
        </w:rPr>
        <w:t>Корешок и стебелек – прорастание семени.</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Один в земле живет, </w:t>
      </w:r>
      <w:r w:rsidRPr="00FE2F30">
        <w:rPr>
          <w:rFonts w:ascii="Times New Roman" w:eastAsia="Times New Roman" w:hAnsi="Times New Roman" w:cs="Times New Roman"/>
          <w:color w:val="000000"/>
          <w:sz w:val="24"/>
          <w:szCs w:val="24"/>
          <w:lang w:eastAsia="ru-RU"/>
        </w:rPr>
        <w:br/>
        <w:t>Другому нужен свет.</w:t>
      </w:r>
      <w:r w:rsidRPr="00FE2F30">
        <w:rPr>
          <w:rFonts w:ascii="Times New Roman" w:eastAsia="Times New Roman" w:hAnsi="Times New Roman" w:cs="Times New Roman"/>
          <w:color w:val="000000"/>
          <w:sz w:val="24"/>
          <w:szCs w:val="24"/>
          <w:lang w:eastAsia="ru-RU"/>
        </w:rPr>
        <w:br/>
        <w:t>Когда один умрет –</w:t>
      </w:r>
      <w:r w:rsidRPr="00FE2F30">
        <w:rPr>
          <w:rFonts w:ascii="Times New Roman" w:eastAsia="Times New Roman" w:hAnsi="Times New Roman" w:cs="Times New Roman"/>
          <w:color w:val="000000"/>
          <w:sz w:val="24"/>
          <w:szCs w:val="24"/>
          <w:lang w:eastAsia="ru-RU"/>
        </w:rPr>
        <w:br/>
        <w:t>Другому жизни нет.</w:t>
      </w:r>
      <w:r w:rsidRPr="00FE2F30">
        <w:rPr>
          <w:rFonts w:ascii="Times New Roman" w:eastAsia="Times New Roman" w:hAnsi="Times New Roman" w:cs="Times New Roman"/>
          <w:color w:val="000000"/>
          <w:sz w:val="24"/>
          <w:szCs w:val="24"/>
          <w:lang w:eastAsia="ru-RU"/>
        </w:rPr>
        <w:br/>
        <w:t>(</w:t>
      </w:r>
      <w:r w:rsidRPr="00FE2F30">
        <w:rPr>
          <w:rFonts w:ascii="Times New Roman" w:eastAsia="Times New Roman" w:hAnsi="Times New Roman" w:cs="Times New Roman"/>
          <w:i/>
          <w:iCs/>
          <w:color w:val="000000"/>
          <w:sz w:val="24"/>
          <w:szCs w:val="24"/>
          <w:lang w:eastAsia="ru-RU"/>
        </w:rPr>
        <w:t>Лист и корень – взаимосвязь органов растения.</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Девушка-скромница</w:t>
      </w:r>
      <w:proofErr w:type="gramStart"/>
      <w:r w:rsidRPr="00FE2F30">
        <w:rPr>
          <w:rFonts w:ascii="Times New Roman" w:eastAsia="Times New Roman" w:hAnsi="Times New Roman" w:cs="Times New Roman"/>
          <w:color w:val="000000"/>
          <w:sz w:val="24"/>
          <w:szCs w:val="24"/>
          <w:lang w:eastAsia="ru-RU"/>
        </w:rPr>
        <w:br/>
        <w:t>З</w:t>
      </w:r>
      <w:proofErr w:type="gramEnd"/>
      <w:r w:rsidRPr="00FE2F30">
        <w:rPr>
          <w:rFonts w:ascii="Times New Roman" w:eastAsia="Times New Roman" w:hAnsi="Times New Roman" w:cs="Times New Roman"/>
          <w:color w:val="000000"/>
          <w:sz w:val="24"/>
          <w:szCs w:val="24"/>
          <w:lang w:eastAsia="ru-RU"/>
        </w:rPr>
        <w:t>а нарядом не гонится:</w:t>
      </w:r>
      <w:r w:rsidRPr="00FE2F30">
        <w:rPr>
          <w:rFonts w:ascii="Times New Roman" w:eastAsia="Times New Roman" w:hAnsi="Times New Roman" w:cs="Times New Roman"/>
          <w:color w:val="000000"/>
          <w:sz w:val="24"/>
          <w:szCs w:val="24"/>
          <w:lang w:eastAsia="ru-RU"/>
        </w:rPr>
        <w:br/>
      </w:r>
      <w:proofErr w:type="gramStart"/>
      <w:r w:rsidRPr="00FE2F30">
        <w:rPr>
          <w:rFonts w:ascii="Times New Roman" w:eastAsia="Times New Roman" w:hAnsi="Times New Roman" w:cs="Times New Roman"/>
          <w:color w:val="000000"/>
          <w:sz w:val="24"/>
          <w:szCs w:val="24"/>
          <w:lang w:eastAsia="ru-RU"/>
        </w:rPr>
        <w:t>Простое</w:t>
      </w:r>
      <w:proofErr w:type="gramEnd"/>
      <w:r w:rsidRPr="00FE2F30">
        <w:rPr>
          <w:rFonts w:ascii="Times New Roman" w:eastAsia="Times New Roman" w:hAnsi="Times New Roman" w:cs="Times New Roman"/>
          <w:color w:val="000000"/>
          <w:sz w:val="24"/>
          <w:szCs w:val="24"/>
          <w:lang w:eastAsia="ru-RU"/>
        </w:rPr>
        <w:t xml:space="preserve"> зеленое – полгода носит,</w:t>
      </w:r>
      <w:r w:rsidRPr="00FE2F30">
        <w:rPr>
          <w:rFonts w:ascii="Times New Roman" w:eastAsia="Times New Roman" w:hAnsi="Times New Roman" w:cs="Times New Roman"/>
          <w:color w:val="000000"/>
          <w:sz w:val="24"/>
          <w:szCs w:val="24"/>
          <w:lang w:eastAsia="ru-RU"/>
        </w:rPr>
        <w:br/>
        <w:t>А нарядное красное –</w:t>
      </w:r>
      <w:r w:rsidRPr="00FE2F30">
        <w:rPr>
          <w:rFonts w:ascii="Times New Roman" w:eastAsia="Times New Roman" w:hAnsi="Times New Roman" w:cs="Times New Roman"/>
          <w:color w:val="000000"/>
          <w:sz w:val="24"/>
          <w:szCs w:val="24"/>
          <w:lang w:eastAsia="ru-RU"/>
        </w:rPr>
        <w:br/>
        <w:t>Чуть поносит да и бросит. </w:t>
      </w:r>
      <w:r w:rsidRPr="00FE2F30">
        <w:rPr>
          <w:rFonts w:ascii="Times New Roman" w:eastAsia="Times New Roman" w:hAnsi="Times New Roman" w:cs="Times New Roman"/>
          <w:color w:val="000000"/>
          <w:sz w:val="24"/>
          <w:szCs w:val="24"/>
          <w:lang w:eastAsia="ru-RU"/>
        </w:rPr>
        <w:br/>
        <w:t>(</w:t>
      </w:r>
      <w:r w:rsidRPr="00FE2F30">
        <w:rPr>
          <w:rFonts w:ascii="Times New Roman" w:eastAsia="Times New Roman" w:hAnsi="Times New Roman" w:cs="Times New Roman"/>
          <w:i/>
          <w:iCs/>
          <w:color w:val="000000"/>
          <w:sz w:val="24"/>
          <w:szCs w:val="24"/>
          <w:lang w:eastAsia="ru-RU"/>
        </w:rPr>
        <w:t>Листопад</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Вширь растет Ивашка,</w:t>
      </w:r>
      <w:r w:rsidRPr="00FE2F30">
        <w:rPr>
          <w:rFonts w:ascii="Times New Roman" w:eastAsia="Times New Roman" w:hAnsi="Times New Roman" w:cs="Times New Roman"/>
          <w:color w:val="000000"/>
          <w:sz w:val="24"/>
          <w:szCs w:val="24"/>
          <w:lang w:eastAsia="ru-RU"/>
        </w:rPr>
        <w:br/>
        <w:t>Что ни год – рубашка.</w:t>
      </w:r>
      <w:r w:rsidRPr="00FE2F30">
        <w:rPr>
          <w:rFonts w:ascii="Times New Roman" w:eastAsia="Times New Roman" w:hAnsi="Times New Roman" w:cs="Times New Roman"/>
          <w:color w:val="000000"/>
          <w:sz w:val="24"/>
          <w:szCs w:val="24"/>
          <w:lang w:eastAsia="ru-RU"/>
        </w:rPr>
        <w:br/>
        <w:t>Старую не сменит –</w:t>
      </w:r>
      <w:r w:rsidRPr="00FE2F30">
        <w:rPr>
          <w:rFonts w:ascii="Times New Roman" w:eastAsia="Times New Roman" w:hAnsi="Times New Roman" w:cs="Times New Roman"/>
          <w:color w:val="000000"/>
          <w:sz w:val="24"/>
          <w:szCs w:val="24"/>
          <w:lang w:eastAsia="ru-RU"/>
        </w:rPr>
        <w:br/>
        <w:t>Новую наденет.</w:t>
      </w:r>
      <w:r w:rsidRPr="00FE2F30">
        <w:rPr>
          <w:rFonts w:ascii="Times New Roman" w:eastAsia="Times New Roman" w:hAnsi="Times New Roman" w:cs="Times New Roman"/>
          <w:color w:val="000000"/>
          <w:sz w:val="24"/>
          <w:szCs w:val="24"/>
          <w:lang w:eastAsia="ru-RU"/>
        </w:rPr>
        <w:br/>
        <w:t>Сколько лет Ивашке?</w:t>
      </w:r>
      <w:r w:rsidRPr="00FE2F30">
        <w:rPr>
          <w:rFonts w:ascii="Times New Roman" w:eastAsia="Times New Roman" w:hAnsi="Times New Roman" w:cs="Times New Roman"/>
          <w:color w:val="000000"/>
          <w:sz w:val="24"/>
          <w:szCs w:val="24"/>
          <w:lang w:eastAsia="ru-RU"/>
        </w:rPr>
        <w:br/>
        <w:t>Посчитай рубашки!</w:t>
      </w:r>
      <w:r w:rsidRPr="00FE2F30">
        <w:rPr>
          <w:rFonts w:ascii="Times New Roman" w:eastAsia="Times New Roman" w:hAnsi="Times New Roman" w:cs="Times New Roman"/>
          <w:color w:val="000000"/>
          <w:sz w:val="24"/>
          <w:szCs w:val="24"/>
          <w:lang w:eastAsia="ru-RU"/>
        </w:rPr>
        <w:br/>
        <w:t>(</w:t>
      </w:r>
      <w:r w:rsidRPr="00FE2F30">
        <w:rPr>
          <w:rFonts w:ascii="Times New Roman" w:eastAsia="Times New Roman" w:hAnsi="Times New Roman" w:cs="Times New Roman"/>
          <w:i/>
          <w:iCs/>
          <w:color w:val="000000"/>
          <w:sz w:val="24"/>
          <w:szCs w:val="24"/>
          <w:lang w:eastAsia="ru-RU"/>
        </w:rPr>
        <w:t>Годичные кольца.</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Зонт красив, зонт хорош.</w:t>
      </w:r>
      <w:r w:rsidRPr="00FE2F30">
        <w:rPr>
          <w:rFonts w:ascii="Times New Roman" w:eastAsia="Times New Roman" w:hAnsi="Times New Roman" w:cs="Times New Roman"/>
          <w:color w:val="000000"/>
          <w:sz w:val="24"/>
          <w:szCs w:val="24"/>
          <w:lang w:eastAsia="ru-RU"/>
        </w:rPr>
        <w:br/>
        <w:t>А в дождь с ним не пойдешь. </w:t>
      </w:r>
      <w:r w:rsidRPr="00FE2F30">
        <w:rPr>
          <w:rFonts w:ascii="Times New Roman" w:eastAsia="Times New Roman" w:hAnsi="Times New Roman" w:cs="Times New Roman"/>
          <w:color w:val="000000"/>
          <w:sz w:val="24"/>
          <w:szCs w:val="24"/>
          <w:lang w:eastAsia="ru-RU"/>
        </w:rPr>
        <w:br/>
        <w:t>(</w:t>
      </w:r>
      <w:r w:rsidRPr="00FE2F30">
        <w:rPr>
          <w:rFonts w:ascii="Times New Roman" w:eastAsia="Times New Roman" w:hAnsi="Times New Roman" w:cs="Times New Roman"/>
          <w:i/>
          <w:iCs/>
          <w:color w:val="000000"/>
          <w:sz w:val="24"/>
          <w:szCs w:val="24"/>
          <w:lang w:eastAsia="ru-RU"/>
        </w:rPr>
        <w:t>«</w:t>
      </w:r>
      <w:proofErr w:type="spellStart"/>
      <w:r w:rsidRPr="00FE2F30">
        <w:rPr>
          <w:rFonts w:ascii="Times New Roman" w:eastAsia="Times New Roman" w:hAnsi="Times New Roman" w:cs="Times New Roman"/>
          <w:i/>
          <w:iCs/>
          <w:color w:val="000000"/>
          <w:sz w:val="24"/>
          <w:szCs w:val="24"/>
          <w:lang w:eastAsia="ru-RU"/>
        </w:rPr>
        <w:t>Парашютик</w:t>
      </w:r>
      <w:proofErr w:type="spellEnd"/>
      <w:r w:rsidRPr="00FE2F30">
        <w:rPr>
          <w:rFonts w:ascii="Times New Roman" w:eastAsia="Times New Roman" w:hAnsi="Times New Roman" w:cs="Times New Roman"/>
          <w:i/>
          <w:iCs/>
          <w:color w:val="000000"/>
          <w:sz w:val="24"/>
          <w:szCs w:val="24"/>
          <w:lang w:eastAsia="ru-RU"/>
        </w:rPr>
        <w:t>» семени одуванчика – приспособление к распространению семян.</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Древние греки сложили мифологические предания о Флоре – богине и покровительнице цветов, о Нарциссе, Гиацинте, о чарующей розе. При всей наивности античных мифов в них закрепилось поэтическое видение мира, и с ними столетиями связано было эстетическое сознание людей. Многие мифы дошли до наших дней, и вам сейчас предстоит угадать, о каких растениях в них идет речь.</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w:t>
      </w:r>
      <w:r w:rsidRPr="00FE2F30">
        <w:rPr>
          <w:rFonts w:ascii="Times New Roman" w:eastAsia="Times New Roman" w:hAnsi="Times New Roman" w:cs="Times New Roman"/>
          <w:i/>
          <w:iCs/>
          <w:color w:val="000000"/>
          <w:sz w:val="24"/>
          <w:szCs w:val="24"/>
          <w:lang w:eastAsia="ru-RU"/>
        </w:rPr>
        <w:t>Команды отгадывают по очереди</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 Это растение можно встретить на лесных полянках, опушках, пустырях. Древние греки посвящали его богине охоты Артемиде. В те далекие времена существовала легенда: однажды, охотясь в полях, богиня Артемида увидела незнакомое ей растение с сильным запахом и очень горьким вкусом. </w:t>
      </w:r>
      <w:r w:rsidRPr="00FE2F30">
        <w:rPr>
          <w:rFonts w:ascii="Times New Roman" w:eastAsia="Times New Roman" w:hAnsi="Times New Roman" w:cs="Times New Roman"/>
          <w:color w:val="000000"/>
          <w:sz w:val="24"/>
          <w:szCs w:val="24"/>
          <w:lang w:eastAsia="ru-RU"/>
        </w:rPr>
        <w:lastRenderedPageBreak/>
        <w:t xml:space="preserve">Родовое название этого растения – </w:t>
      </w:r>
      <w:proofErr w:type="spellStart"/>
      <w:r w:rsidRPr="00FE2F30">
        <w:rPr>
          <w:rFonts w:ascii="Times New Roman" w:eastAsia="Times New Roman" w:hAnsi="Times New Roman" w:cs="Times New Roman"/>
          <w:color w:val="000000"/>
          <w:sz w:val="24"/>
          <w:szCs w:val="24"/>
          <w:lang w:eastAsia="ru-RU"/>
        </w:rPr>
        <w:t>артемизия</w:t>
      </w:r>
      <w:proofErr w:type="spellEnd"/>
      <w:r w:rsidRPr="00FE2F30">
        <w:rPr>
          <w:rFonts w:ascii="Times New Roman" w:eastAsia="Times New Roman" w:hAnsi="Times New Roman" w:cs="Times New Roman"/>
          <w:color w:val="000000"/>
          <w:sz w:val="24"/>
          <w:szCs w:val="24"/>
          <w:lang w:eastAsia="ru-RU"/>
        </w:rPr>
        <w:t xml:space="preserve"> – в переводе с греческого означает «здоровый». В России название этого растения происходит от слова «поле», потому что в степи его больше всего. (</w:t>
      </w:r>
      <w:r w:rsidRPr="00FE2F30">
        <w:rPr>
          <w:rFonts w:ascii="Times New Roman" w:eastAsia="Times New Roman" w:hAnsi="Times New Roman" w:cs="Times New Roman"/>
          <w:i/>
          <w:iCs/>
          <w:color w:val="000000"/>
          <w:sz w:val="24"/>
          <w:szCs w:val="24"/>
          <w:lang w:eastAsia="ru-RU"/>
        </w:rPr>
        <w:t>Полынь</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 По преданию это растение появилось из слез морской царевны </w:t>
      </w:r>
      <w:proofErr w:type="spellStart"/>
      <w:r w:rsidRPr="00FE2F30">
        <w:rPr>
          <w:rFonts w:ascii="Times New Roman" w:eastAsia="Times New Roman" w:hAnsi="Times New Roman" w:cs="Times New Roman"/>
          <w:color w:val="000000"/>
          <w:sz w:val="24"/>
          <w:szCs w:val="24"/>
          <w:lang w:eastAsia="ru-RU"/>
        </w:rPr>
        <w:t>Волховы</w:t>
      </w:r>
      <w:proofErr w:type="spellEnd"/>
      <w:r w:rsidRPr="00FE2F30">
        <w:rPr>
          <w:rFonts w:ascii="Times New Roman" w:eastAsia="Times New Roman" w:hAnsi="Times New Roman" w:cs="Times New Roman"/>
          <w:color w:val="000000"/>
          <w:sz w:val="24"/>
          <w:szCs w:val="24"/>
          <w:lang w:eastAsia="ru-RU"/>
        </w:rPr>
        <w:t xml:space="preserve">, полюбившей юношу Садко. Особенно почиталось это растение у древних германцев. Они посвящали его богине зари. </w:t>
      </w:r>
      <w:proofErr w:type="gramStart"/>
      <w:r w:rsidRPr="00FE2F30">
        <w:rPr>
          <w:rFonts w:ascii="Times New Roman" w:eastAsia="Times New Roman" w:hAnsi="Times New Roman" w:cs="Times New Roman"/>
          <w:color w:val="000000"/>
          <w:sz w:val="24"/>
          <w:szCs w:val="24"/>
          <w:lang w:eastAsia="ru-RU"/>
        </w:rPr>
        <w:t>Научное название этого растения в переводе с греческого означает «лилия долин, цветущая в мае».</w:t>
      </w:r>
      <w:proofErr w:type="gramEnd"/>
      <w:r w:rsidRPr="00FE2F30">
        <w:rPr>
          <w:rFonts w:ascii="Times New Roman" w:eastAsia="Times New Roman" w:hAnsi="Times New Roman" w:cs="Times New Roman"/>
          <w:color w:val="000000"/>
          <w:sz w:val="24"/>
          <w:szCs w:val="24"/>
          <w:lang w:eastAsia="ru-RU"/>
        </w:rPr>
        <w:t xml:space="preserve"> Единого толкования русского названия его нет. Однако существует мнение, что оно произошло от слова «гладыш» (гладкой является поверхность листа этого растения). (</w:t>
      </w:r>
      <w:r w:rsidRPr="00FE2F30">
        <w:rPr>
          <w:rFonts w:ascii="Times New Roman" w:eastAsia="Times New Roman" w:hAnsi="Times New Roman" w:cs="Times New Roman"/>
          <w:i/>
          <w:iCs/>
          <w:color w:val="000000"/>
          <w:sz w:val="24"/>
          <w:szCs w:val="24"/>
          <w:lang w:eastAsia="ru-RU"/>
        </w:rPr>
        <w:t>Ландыш</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В Библии рассказывается, как был казнен Иоанн Креститель. Когда палач нес на блюде его голову, на землю упало несколько капель крови. Там, где они упали, и выросла трава, называемая Ивановой кровью. Много поверий и обрядов связано с этим удивительным лекарственным растением. В древности траву клали под подушку ребенку или под матрац. Старики утверждали, что она отгоняет от жилища злых духов и демонов. Собирали ее в начале июня после Троицы. (</w:t>
      </w:r>
      <w:r w:rsidRPr="00FE2F30">
        <w:rPr>
          <w:rFonts w:ascii="Times New Roman" w:eastAsia="Times New Roman" w:hAnsi="Times New Roman" w:cs="Times New Roman"/>
          <w:i/>
          <w:iCs/>
          <w:color w:val="000000"/>
          <w:sz w:val="24"/>
          <w:szCs w:val="24"/>
          <w:lang w:eastAsia="ru-RU"/>
        </w:rPr>
        <w:t>Зверобой продырявленный.</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Задача следующего конкурса – узнать насколько хорошо вы ориентируетесь в растениях наших лесов. Каждому члену команды выдается гербарий. Необходимо определить растение. Побеждает та команда, которая зарабатывает в сумме большее количество баллов.</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w:t>
      </w:r>
      <w:r w:rsidRPr="00FE2F30">
        <w:rPr>
          <w:rFonts w:ascii="Times New Roman" w:eastAsia="Times New Roman" w:hAnsi="Times New Roman" w:cs="Times New Roman"/>
          <w:i/>
          <w:iCs/>
          <w:color w:val="000000"/>
          <w:sz w:val="24"/>
          <w:szCs w:val="24"/>
          <w:lang w:eastAsia="ru-RU"/>
        </w:rPr>
        <w:t>Команды работают с гербариями</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Лес красив во всякий час суток и во все времена года начиная с весны, когда он одевается нежной зеленью и пестрит цветами. Об одном из таких моментов пробуждения природы, когда в озере увиделось отражение первозданного леса и всего небосвода, </w:t>
      </w:r>
      <w:proofErr w:type="spellStart"/>
      <w:r w:rsidRPr="00FE2F30">
        <w:rPr>
          <w:rFonts w:ascii="Times New Roman" w:eastAsia="Times New Roman" w:hAnsi="Times New Roman" w:cs="Times New Roman"/>
          <w:color w:val="000000"/>
          <w:sz w:val="24"/>
          <w:szCs w:val="24"/>
          <w:lang w:eastAsia="ru-RU"/>
        </w:rPr>
        <w:t>М.Пришвин</w:t>
      </w:r>
      <w:proofErr w:type="spellEnd"/>
      <w:r w:rsidRPr="00FE2F30">
        <w:rPr>
          <w:rFonts w:ascii="Times New Roman" w:eastAsia="Times New Roman" w:hAnsi="Times New Roman" w:cs="Times New Roman"/>
          <w:color w:val="000000"/>
          <w:sz w:val="24"/>
          <w:szCs w:val="24"/>
          <w:lang w:eastAsia="ru-RU"/>
        </w:rPr>
        <w:t xml:space="preserve"> написал: «Я выбежал и увидел такое, что второй раз было уже невозможно увидеть... То был великий день весны, когда все вдруг объясняется, из-за чего мы переносим столько пасмурных, морозных, ветреных дней: все это было необходимо для творчества этого дня».</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Но лес по-своему прекрасен и зимой.</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Я люблю снега,</w:t>
      </w:r>
      <w:r w:rsidRPr="00FE2F30">
        <w:rPr>
          <w:rFonts w:ascii="Times New Roman" w:eastAsia="Times New Roman" w:hAnsi="Times New Roman" w:cs="Times New Roman"/>
          <w:color w:val="000000"/>
          <w:sz w:val="24"/>
          <w:szCs w:val="24"/>
          <w:lang w:eastAsia="ru-RU"/>
        </w:rPr>
        <w:br/>
        <w:t>Я люблю простор,</w:t>
      </w:r>
      <w:r w:rsidRPr="00FE2F30">
        <w:rPr>
          <w:rFonts w:ascii="Times New Roman" w:eastAsia="Times New Roman" w:hAnsi="Times New Roman" w:cs="Times New Roman"/>
          <w:color w:val="000000"/>
          <w:sz w:val="24"/>
          <w:szCs w:val="24"/>
          <w:lang w:eastAsia="ru-RU"/>
        </w:rPr>
        <w:br/>
        <w:t>В сердце у меня</w:t>
      </w:r>
      <w:r w:rsidRPr="00FE2F30">
        <w:rPr>
          <w:rFonts w:ascii="Times New Roman" w:eastAsia="Times New Roman" w:hAnsi="Times New Roman" w:cs="Times New Roman"/>
          <w:color w:val="000000"/>
          <w:sz w:val="24"/>
          <w:szCs w:val="24"/>
          <w:lang w:eastAsia="ru-RU"/>
        </w:rPr>
        <w:br/>
        <w:t>Спит сосновый бор.</w:t>
      </w:r>
      <w:r w:rsidRPr="00FE2F30">
        <w:rPr>
          <w:rFonts w:ascii="Times New Roman" w:eastAsia="Times New Roman" w:hAnsi="Times New Roman" w:cs="Times New Roman"/>
          <w:color w:val="000000"/>
          <w:sz w:val="24"/>
          <w:szCs w:val="24"/>
          <w:lang w:eastAsia="ru-RU"/>
        </w:rPr>
        <w:br/>
        <w:t>Спит седая даль,</w:t>
      </w:r>
      <w:r w:rsidRPr="00FE2F30">
        <w:rPr>
          <w:rFonts w:ascii="Times New Roman" w:eastAsia="Times New Roman" w:hAnsi="Times New Roman" w:cs="Times New Roman"/>
          <w:color w:val="000000"/>
          <w:sz w:val="24"/>
          <w:szCs w:val="24"/>
          <w:lang w:eastAsia="ru-RU"/>
        </w:rPr>
        <w:br/>
        <w:t>Спит печаль полей.</w:t>
      </w:r>
      <w:r w:rsidRPr="00FE2F30">
        <w:rPr>
          <w:rFonts w:ascii="Times New Roman" w:eastAsia="Times New Roman" w:hAnsi="Times New Roman" w:cs="Times New Roman"/>
          <w:color w:val="000000"/>
          <w:sz w:val="24"/>
          <w:szCs w:val="24"/>
          <w:lang w:eastAsia="ru-RU"/>
        </w:rPr>
        <w:br/>
        <w:t>Нет! Не изменю</w:t>
      </w:r>
      <w:r w:rsidRPr="00FE2F30">
        <w:rPr>
          <w:rFonts w:ascii="Times New Roman" w:eastAsia="Times New Roman" w:hAnsi="Times New Roman" w:cs="Times New Roman"/>
          <w:color w:val="000000"/>
          <w:sz w:val="24"/>
          <w:szCs w:val="24"/>
          <w:lang w:eastAsia="ru-RU"/>
        </w:rPr>
        <w:br/>
        <w:t>Я зиме своей.</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proofErr w:type="spellStart"/>
      <w:r w:rsidRPr="00FE2F30">
        <w:rPr>
          <w:rFonts w:ascii="Times New Roman" w:eastAsia="Times New Roman" w:hAnsi="Times New Roman" w:cs="Times New Roman"/>
          <w:color w:val="000000"/>
          <w:sz w:val="24"/>
          <w:szCs w:val="24"/>
          <w:lang w:eastAsia="ru-RU"/>
        </w:rPr>
        <w:t>В.Боков</w:t>
      </w:r>
      <w:proofErr w:type="spellEnd"/>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Растения зимой находятся в состоянии глубокого покоя. Как распознать хвойные деревья зимой, вам хорошо известно. Но как отличить осину от тополя, а березу от ольхи, если у них у всех отсутствует листва? Каждой команде это сейчас предстоит сделать по рисункам.</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Предлагаются рисунки с изображением деревьев в состоянии зимнего покоя. Названия закрыты.</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У коренных жителей Дальнего Востока издавна существовал своеобразный лесной язык – письменность, в которой нет букв и слов, а только значки на деревьях из различного природного материала. С развитием цивилизации люди стали забывать лесные письмена, а ведь они наглядно показывают широту и утонченность восприятия окружающего мира. Суть лесного языка состоит в том, что, идя по лесу, человек периодически оставляет на самых видных местах тропы композицию – послание из различных природных материалов. Каждый компонент этого послания имеет свое значение, свой смысл.</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lastRenderedPageBreak/>
        <w:t>• Вам предстоит расшифровать смысл послания и перевести его на современный язык. Каждая команда получает одинаковые композиции и ключ к их расшифровке. Побеждает та команда, которая даст более полную расшифровку и сумеет на ее основе составить наиболее интересный рассказ.</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b/>
          <w:bCs/>
          <w:i/>
          <w:iCs/>
          <w:color w:val="000000"/>
          <w:sz w:val="24"/>
          <w:szCs w:val="24"/>
          <w:lang w:eastAsia="ru-RU"/>
        </w:rPr>
        <w:t>Ключ к расшифровке</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Сухая веточка с насечками – дата стоянки, маленькие насечки обозначают число, большие – месяц стоянки.</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Хвоинки – дни остановки на данном месте.</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Полоски из бересты – количество людей, следующих по маршруту в группе.</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Шерсть хищного животного – предупреждение об опасности.</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Лист брусники – оставивший послание занимается сбором ягод.</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Кусочек лишайника – идущий хорошо знает местность и много раз здесь бывал.</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Небольшой камешек – впереди переправа через реку.</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Сухой листок дуба – просьба оставить ответ.</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Желудь – идущий видел недавно кабана.</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Перо фазана, обращенное к одной из частей света, – ориентировочное направление пути идущего.</w:t>
      </w:r>
    </w:p>
    <w:p w:rsidR="00FE2F30" w:rsidRPr="00FE2F30" w:rsidRDefault="00FE2F30" w:rsidP="00FE2F30">
      <w:pPr>
        <w:shd w:val="clear" w:color="auto" w:fill="FFFFFF"/>
        <w:spacing w:after="0"/>
        <w:jc w:val="center"/>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 *</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Чтобы леса радовали наш взор еще много-много лет, их нужно охранять. Но природоохранные меры без эстетической культуры всегда будут малоэффективными. Привычка все обрывать и затаптывать по глупости или ради своего корыстного интереса, </w:t>
      </w:r>
      <w:proofErr w:type="gramStart"/>
      <w:r w:rsidRPr="00FE2F30">
        <w:rPr>
          <w:rFonts w:ascii="Times New Roman" w:eastAsia="Times New Roman" w:hAnsi="Times New Roman" w:cs="Times New Roman"/>
          <w:color w:val="000000"/>
          <w:sz w:val="24"/>
          <w:szCs w:val="24"/>
          <w:lang w:eastAsia="ru-RU"/>
        </w:rPr>
        <w:t>вырубать</w:t>
      </w:r>
      <w:proofErr w:type="gramEnd"/>
      <w:r w:rsidRPr="00FE2F30">
        <w:rPr>
          <w:rFonts w:ascii="Times New Roman" w:eastAsia="Times New Roman" w:hAnsi="Times New Roman" w:cs="Times New Roman"/>
          <w:color w:val="000000"/>
          <w:sz w:val="24"/>
          <w:szCs w:val="24"/>
          <w:lang w:eastAsia="ru-RU"/>
        </w:rPr>
        <w:t xml:space="preserve"> где попало, нещадно обламывать, выдергивать с корнем, чтобы потом бросить, со временем должна смениться привычкой украшать землю цветами.</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Давайте начнем с малого. Команды решат небольшие математические задачи, а их результаты мы оформим в виде листовки и ознакомим всех учащихся школы.</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Одна тонкая тетрадь весит 5 г. За год учащемуся 8–9-х классов надо примерно 100 тетрадей. Использование 60 кг макулатуры сохраняют одно столетнее дерево. Сколько столетних деревьев сохранила бы наша школа (370 учащихся), если бы все исписанные тетради сдавали в макулатуру?</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 Представьте, что каждый ученик вырвет из тетради один лист в неделю. Сколько </w:t>
      </w:r>
      <w:proofErr w:type="gramStart"/>
      <w:r w:rsidRPr="00FE2F30">
        <w:rPr>
          <w:rFonts w:ascii="Times New Roman" w:eastAsia="Times New Roman" w:hAnsi="Times New Roman" w:cs="Times New Roman"/>
          <w:color w:val="000000"/>
          <w:sz w:val="24"/>
          <w:szCs w:val="24"/>
          <w:lang w:eastAsia="ru-RU"/>
        </w:rPr>
        <w:t>тетрадей</w:t>
      </w:r>
      <w:proofErr w:type="gramEnd"/>
      <w:r w:rsidRPr="00FE2F30">
        <w:rPr>
          <w:rFonts w:ascii="Times New Roman" w:eastAsia="Times New Roman" w:hAnsi="Times New Roman" w:cs="Times New Roman"/>
          <w:color w:val="000000"/>
          <w:sz w:val="24"/>
          <w:szCs w:val="24"/>
          <w:lang w:eastAsia="ru-RU"/>
        </w:rPr>
        <w:t xml:space="preserve"> и на </w:t>
      </w:r>
      <w:proofErr w:type="gramStart"/>
      <w:r w:rsidRPr="00FE2F30">
        <w:rPr>
          <w:rFonts w:ascii="Times New Roman" w:eastAsia="Times New Roman" w:hAnsi="Times New Roman" w:cs="Times New Roman"/>
          <w:color w:val="000000"/>
          <w:sz w:val="24"/>
          <w:szCs w:val="24"/>
          <w:lang w:eastAsia="ru-RU"/>
        </w:rPr>
        <w:t>какую</w:t>
      </w:r>
      <w:proofErr w:type="gramEnd"/>
      <w:r w:rsidRPr="00FE2F30">
        <w:rPr>
          <w:rFonts w:ascii="Times New Roman" w:eastAsia="Times New Roman" w:hAnsi="Times New Roman" w:cs="Times New Roman"/>
          <w:color w:val="000000"/>
          <w:sz w:val="24"/>
          <w:szCs w:val="24"/>
          <w:lang w:eastAsia="ru-RU"/>
        </w:rPr>
        <w:t xml:space="preserve"> сумму будет испорчено за год?</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 xml:space="preserve">• Сколько кубических метров воздуха очистит лес площадью 40 га за 5 лет, если известно, что 1 га лесного массива за год очищает от углекислого газа и пыли 18 </w:t>
      </w:r>
      <w:proofErr w:type="gramStart"/>
      <w:r w:rsidRPr="00FE2F30">
        <w:rPr>
          <w:rFonts w:ascii="Times New Roman" w:eastAsia="Times New Roman" w:hAnsi="Times New Roman" w:cs="Times New Roman"/>
          <w:color w:val="000000"/>
          <w:sz w:val="24"/>
          <w:szCs w:val="24"/>
          <w:lang w:eastAsia="ru-RU"/>
        </w:rPr>
        <w:t>млн</w:t>
      </w:r>
      <w:proofErr w:type="gramEnd"/>
      <w:r w:rsidRPr="00FE2F30">
        <w:rPr>
          <w:rFonts w:ascii="Times New Roman" w:eastAsia="Times New Roman" w:hAnsi="Times New Roman" w:cs="Times New Roman"/>
          <w:color w:val="000000"/>
          <w:sz w:val="24"/>
          <w:szCs w:val="24"/>
          <w:lang w:eastAsia="ru-RU"/>
        </w:rPr>
        <w:t xml:space="preserve"> м</w:t>
      </w:r>
      <w:r w:rsidRPr="00FE2F30">
        <w:rPr>
          <w:rFonts w:ascii="Times New Roman" w:eastAsia="Times New Roman" w:hAnsi="Times New Roman" w:cs="Times New Roman"/>
          <w:color w:val="000000"/>
          <w:sz w:val="24"/>
          <w:szCs w:val="24"/>
          <w:vertAlign w:val="superscript"/>
          <w:lang w:eastAsia="ru-RU"/>
        </w:rPr>
        <w:t>2</w:t>
      </w:r>
      <w:r w:rsidRPr="00FE2F30">
        <w:rPr>
          <w:rFonts w:ascii="Times New Roman" w:eastAsia="Times New Roman" w:hAnsi="Times New Roman" w:cs="Times New Roman"/>
          <w:color w:val="000000"/>
          <w:sz w:val="24"/>
          <w:szCs w:val="24"/>
          <w:lang w:eastAsia="ru-RU"/>
        </w:rPr>
        <w:t> воздуха?</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Лес – одно из самых замечательных творений природы. Совершенно прав поэт, сказавший:</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И сладко знать, идешь ли ты лесами,</w:t>
      </w:r>
      <w:r w:rsidRPr="00FE2F30">
        <w:rPr>
          <w:rFonts w:ascii="Times New Roman" w:eastAsia="Times New Roman" w:hAnsi="Times New Roman" w:cs="Times New Roman"/>
          <w:color w:val="000000"/>
          <w:sz w:val="24"/>
          <w:szCs w:val="24"/>
          <w:lang w:eastAsia="ru-RU"/>
        </w:rPr>
        <w:br/>
        <w:t>Спускаешься ли горною тропой:</w:t>
      </w:r>
      <w:r w:rsidRPr="00FE2F30">
        <w:rPr>
          <w:rFonts w:ascii="Times New Roman" w:eastAsia="Times New Roman" w:hAnsi="Times New Roman" w:cs="Times New Roman"/>
          <w:color w:val="000000"/>
          <w:sz w:val="24"/>
          <w:szCs w:val="24"/>
          <w:lang w:eastAsia="ru-RU"/>
        </w:rPr>
        <w:br/>
        <w:t>Твоими ненасытными глазами</w:t>
      </w:r>
      <w:r w:rsidRPr="00FE2F30">
        <w:rPr>
          <w:rFonts w:ascii="Times New Roman" w:eastAsia="Times New Roman" w:hAnsi="Times New Roman" w:cs="Times New Roman"/>
          <w:color w:val="000000"/>
          <w:sz w:val="24"/>
          <w:szCs w:val="24"/>
          <w:lang w:eastAsia="ru-RU"/>
        </w:rPr>
        <w:br/>
        <w:t>Природа восхищается собой.</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proofErr w:type="spellStart"/>
      <w:r w:rsidRPr="00FE2F30">
        <w:rPr>
          <w:rFonts w:ascii="Times New Roman" w:eastAsia="Times New Roman" w:hAnsi="Times New Roman" w:cs="Times New Roman"/>
          <w:color w:val="000000"/>
          <w:sz w:val="24"/>
          <w:szCs w:val="24"/>
          <w:lang w:eastAsia="ru-RU"/>
        </w:rPr>
        <w:t>С.Щипачев</w:t>
      </w:r>
      <w:proofErr w:type="spellEnd"/>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Восхищайтесь природой и делайте это как можно чаще. А наша игра подошла к концу, и нам осталось только подвести итоги.</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color w:val="000000"/>
          <w:sz w:val="24"/>
          <w:szCs w:val="24"/>
          <w:lang w:eastAsia="ru-RU"/>
        </w:rPr>
        <w:t>(</w:t>
      </w:r>
      <w:r w:rsidRPr="00FE2F30">
        <w:rPr>
          <w:rFonts w:ascii="Times New Roman" w:eastAsia="Times New Roman" w:hAnsi="Times New Roman" w:cs="Times New Roman"/>
          <w:i/>
          <w:iCs/>
          <w:color w:val="000000"/>
          <w:sz w:val="24"/>
          <w:szCs w:val="24"/>
          <w:lang w:eastAsia="ru-RU"/>
        </w:rPr>
        <w:t>Жюри оглашает результаты</w:t>
      </w:r>
      <w:r w:rsidRPr="00FE2F30">
        <w:rPr>
          <w:rFonts w:ascii="Times New Roman" w:eastAsia="Times New Roman" w:hAnsi="Times New Roman" w:cs="Times New Roman"/>
          <w:color w:val="000000"/>
          <w:sz w:val="24"/>
          <w:szCs w:val="24"/>
          <w:lang w:eastAsia="ru-RU"/>
        </w:rPr>
        <w:t>.)</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p>
    <w:p w:rsidR="00FE2F30" w:rsidRPr="00FE2F30" w:rsidRDefault="00FE2F30" w:rsidP="00FE2F30">
      <w:pPr>
        <w:shd w:val="clear" w:color="auto" w:fill="FFFFFF"/>
        <w:spacing w:after="0"/>
        <w:jc w:val="center"/>
        <w:rPr>
          <w:rFonts w:ascii="Times New Roman" w:eastAsia="Times New Roman" w:hAnsi="Times New Roman" w:cs="Times New Roman"/>
          <w:b/>
          <w:color w:val="000000"/>
          <w:sz w:val="24"/>
          <w:szCs w:val="24"/>
          <w:lang w:eastAsia="ru-RU"/>
        </w:rPr>
      </w:pPr>
      <w:r w:rsidRPr="00FE2F30">
        <w:rPr>
          <w:rFonts w:ascii="Times New Roman" w:eastAsia="Times New Roman" w:hAnsi="Times New Roman" w:cs="Times New Roman"/>
          <w:b/>
          <w:color w:val="000000"/>
          <w:sz w:val="24"/>
          <w:szCs w:val="24"/>
          <w:lang w:eastAsia="ru-RU"/>
        </w:rPr>
        <w:t>ЛИТЕРАТУРА</w:t>
      </w:r>
    </w:p>
    <w:p w:rsidR="00FE2F30" w:rsidRPr="00FE2F30" w:rsidRDefault="00FE2F30" w:rsidP="00FE2F30">
      <w:pPr>
        <w:shd w:val="clear" w:color="auto" w:fill="FFFFFF"/>
        <w:spacing w:after="0"/>
        <w:rPr>
          <w:rFonts w:ascii="Times New Roman" w:eastAsia="Times New Roman" w:hAnsi="Times New Roman" w:cs="Times New Roman"/>
          <w:color w:val="000000"/>
          <w:sz w:val="24"/>
          <w:szCs w:val="24"/>
          <w:lang w:eastAsia="ru-RU"/>
        </w:rPr>
      </w:pPr>
      <w:r w:rsidRPr="00FE2F30">
        <w:rPr>
          <w:rFonts w:ascii="Times New Roman" w:eastAsia="Times New Roman" w:hAnsi="Times New Roman" w:cs="Times New Roman"/>
          <w:i/>
          <w:iCs/>
          <w:color w:val="000000"/>
          <w:sz w:val="24"/>
          <w:szCs w:val="24"/>
          <w:lang w:eastAsia="ru-RU"/>
        </w:rPr>
        <w:t>Кивотов С.А. </w:t>
      </w:r>
      <w:r w:rsidRPr="00FE2F30">
        <w:rPr>
          <w:rFonts w:ascii="Times New Roman" w:eastAsia="Times New Roman" w:hAnsi="Times New Roman" w:cs="Times New Roman"/>
          <w:color w:val="000000"/>
          <w:sz w:val="24"/>
          <w:szCs w:val="24"/>
          <w:lang w:eastAsia="ru-RU"/>
        </w:rPr>
        <w:t>Загадки о растениях. – М.: Просвещение, 1969.</w:t>
      </w:r>
      <w:r w:rsidRPr="00FE2F30">
        <w:rPr>
          <w:rFonts w:ascii="Times New Roman" w:eastAsia="Times New Roman" w:hAnsi="Times New Roman" w:cs="Times New Roman"/>
          <w:color w:val="000000"/>
          <w:sz w:val="24"/>
          <w:szCs w:val="24"/>
          <w:lang w:eastAsia="ru-RU"/>
        </w:rPr>
        <w:br/>
      </w:r>
      <w:proofErr w:type="spellStart"/>
      <w:r w:rsidRPr="00FE2F30">
        <w:rPr>
          <w:rFonts w:ascii="Times New Roman" w:eastAsia="Times New Roman" w:hAnsi="Times New Roman" w:cs="Times New Roman"/>
          <w:i/>
          <w:iCs/>
          <w:color w:val="000000"/>
          <w:sz w:val="24"/>
          <w:szCs w:val="24"/>
          <w:lang w:eastAsia="ru-RU"/>
        </w:rPr>
        <w:t>Рохлов</w:t>
      </w:r>
      <w:proofErr w:type="spellEnd"/>
      <w:r w:rsidRPr="00FE2F30">
        <w:rPr>
          <w:rFonts w:ascii="Times New Roman" w:eastAsia="Times New Roman" w:hAnsi="Times New Roman" w:cs="Times New Roman"/>
          <w:i/>
          <w:iCs/>
          <w:color w:val="000000"/>
          <w:sz w:val="24"/>
          <w:szCs w:val="24"/>
          <w:lang w:eastAsia="ru-RU"/>
        </w:rPr>
        <w:t xml:space="preserve"> В., Теремов А., Петросова Р. </w:t>
      </w:r>
      <w:r w:rsidRPr="00FE2F30">
        <w:rPr>
          <w:rFonts w:ascii="Times New Roman" w:eastAsia="Times New Roman" w:hAnsi="Times New Roman" w:cs="Times New Roman"/>
          <w:color w:val="000000"/>
          <w:sz w:val="24"/>
          <w:szCs w:val="24"/>
          <w:lang w:eastAsia="ru-RU"/>
        </w:rPr>
        <w:t>Занимательная ботаника. – М.: АСТ-ПРЕСС, 2002.</w:t>
      </w:r>
      <w:r w:rsidRPr="00FE2F30">
        <w:rPr>
          <w:rFonts w:ascii="Times New Roman" w:eastAsia="Times New Roman" w:hAnsi="Times New Roman" w:cs="Times New Roman"/>
          <w:color w:val="000000"/>
          <w:sz w:val="24"/>
          <w:szCs w:val="24"/>
          <w:lang w:eastAsia="ru-RU"/>
        </w:rPr>
        <w:br/>
      </w:r>
      <w:proofErr w:type="spellStart"/>
      <w:r w:rsidRPr="00FE2F30">
        <w:rPr>
          <w:rFonts w:ascii="Times New Roman" w:eastAsia="Times New Roman" w:hAnsi="Times New Roman" w:cs="Times New Roman"/>
          <w:i/>
          <w:iCs/>
          <w:color w:val="000000"/>
          <w:sz w:val="24"/>
          <w:szCs w:val="24"/>
          <w:lang w:eastAsia="ru-RU"/>
        </w:rPr>
        <w:t>Смольянинов</w:t>
      </w:r>
      <w:proofErr w:type="spellEnd"/>
      <w:r w:rsidRPr="00FE2F30">
        <w:rPr>
          <w:rFonts w:ascii="Times New Roman" w:eastAsia="Times New Roman" w:hAnsi="Times New Roman" w:cs="Times New Roman"/>
          <w:i/>
          <w:iCs/>
          <w:color w:val="000000"/>
          <w:sz w:val="24"/>
          <w:szCs w:val="24"/>
          <w:lang w:eastAsia="ru-RU"/>
        </w:rPr>
        <w:t xml:space="preserve"> И.Ф. </w:t>
      </w:r>
      <w:r w:rsidRPr="00FE2F30">
        <w:rPr>
          <w:rFonts w:ascii="Times New Roman" w:eastAsia="Times New Roman" w:hAnsi="Times New Roman" w:cs="Times New Roman"/>
          <w:color w:val="000000"/>
          <w:sz w:val="24"/>
          <w:szCs w:val="24"/>
          <w:lang w:eastAsia="ru-RU"/>
        </w:rPr>
        <w:t>Красота природы и воспитание красотой. – М.: Знание, 1985.</w:t>
      </w:r>
      <w:r w:rsidRPr="00FE2F30">
        <w:rPr>
          <w:rFonts w:ascii="Times New Roman" w:eastAsia="Times New Roman" w:hAnsi="Times New Roman" w:cs="Times New Roman"/>
          <w:color w:val="000000"/>
          <w:sz w:val="24"/>
          <w:szCs w:val="24"/>
          <w:lang w:eastAsia="ru-RU"/>
        </w:rPr>
        <w:br/>
      </w:r>
      <w:r w:rsidRPr="00FE2F30">
        <w:rPr>
          <w:rFonts w:ascii="Times New Roman" w:eastAsia="Times New Roman" w:hAnsi="Times New Roman" w:cs="Times New Roman"/>
          <w:i/>
          <w:iCs/>
          <w:color w:val="000000"/>
          <w:sz w:val="24"/>
          <w:szCs w:val="24"/>
          <w:lang w:eastAsia="ru-RU"/>
        </w:rPr>
        <w:t>Феоктистов С., Феоктистова Н. </w:t>
      </w:r>
      <w:r w:rsidRPr="00FE2F30">
        <w:rPr>
          <w:rFonts w:ascii="Times New Roman" w:eastAsia="Times New Roman" w:hAnsi="Times New Roman" w:cs="Times New Roman"/>
          <w:color w:val="000000"/>
          <w:sz w:val="24"/>
          <w:szCs w:val="24"/>
          <w:lang w:eastAsia="ru-RU"/>
        </w:rPr>
        <w:t>Организация экологического туризма. – Благовещенск: Изд-во БГПУ, 2000. </w:t>
      </w:r>
      <w:r w:rsidRPr="00FE2F30">
        <w:rPr>
          <w:rFonts w:ascii="Times New Roman" w:eastAsia="Times New Roman" w:hAnsi="Times New Roman" w:cs="Times New Roman"/>
          <w:color w:val="000000"/>
          <w:sz w:val="24"/>
          <w:szCs w:val="24"/>
          <w:lang w:eastAsia="ru-RU"/>
        </w:rPr>
        <w:br/>
      </w:r>
      <w:r w:rsidRPr="00FE2F30">
        <w:rPr>
          <w:rFonts w:ascii="Times New Roman" w:eastAsia="Times New Roman" w:hAnsi="Times New Roman" w:cs="Times New Roman"/>
          <w:color w:val="000000"/>
          <w:sz w:val="24"/>
          <w:szCs w:val="24"/>
          <w:lang w:eastAsia="ru-RU"/>
        </w:rPr>
        <w:lastRenderedPageBreak/>
        <w:t xml:space="preserve">Экология растений Забайкалья // Информационные материалы для педагогов-экологов. </w:t>
      </w:r>
      <w:proofErr w:type="spellStart"/>
      <w:r w:rsidRPr="00FE2F30">
        <w:rPr>
          <w:rFonts w:ascii="Times New Roman" w:eastAsia="Times New Roman" w:hAnsi="Times New Roman" w:cs="Times New Roman"/>
          <w:color w:val="000000"/>
          <w:sz w:val="24"/>
          <w:szCs w:val="24"/>
          <w:lang w:eastAsia="ru-RU"/>
        </w:rPr>
        <w:t>Вып</w:t>
      </w:r>
      <w:proofErr w:type="spellEnd"/>
      <w:r w:rsidRPr="00FE2F30">
        <w:rPr>
          <w:rFonts w:ascii="Times New Roman" w:eastAsia="Times New Roman" w:hAnsi="Times New Roman" w:cs="Times New Roman"/>
          <w:color w:val="000000"/>
          <w:sz w:val="24"/>
          <w:szCs w:val="24"/>
          <w:lang w:eastAsia="ru-RU"/>
        </w:rPr>
        <w:t xml:space="preserve">. 4. – Чита: </w:t>
      </w:r>
      <w:proofErr w:type="spellStart"/>
      <w:r w:rsidRPr="00FE2F30">
        <w:rPr>
          <w:rFonts w:ascii="Times New Roman" w:eastAsia="Times New Roman" w:hAnsi="Times New Roman" w:cs="Times New Roman"/>
          <w:color w:val="000000"/>
          <w:sz w:val="24"/>
          <w:szCs w:val="24"/>
          <w:lang w:eastAsia="ru-RU"/>
        </w:rPr>
        <w:t>ЗабГПУ</w:t>
      </w:r>
      <w:proofErr w:type="spellEnd"/>
      <w:r w:rsidRPr="00FE2F30">
        <w:rPr>
          <w:rFonts w:ascii="Times New Roman" w:eastAsia="Times New Roman" w:hAnsi="Times New Roman" w:cs="Times New Roman"/>
          <w:color w:val="000000"/>
          <w:sz w:val="24"/>
          <w:szCs w:val="24"/>
          <w:lang w:eastAsia="ru-RU"/>
        </w:rPr>
        <w:t>, 1998.</w:t>
      </w:r>
    </w:p>
    <w:p w:rsidR="00E46C4D" w:rsidRDefault="00E46C4D" w:rsidP="00FE2F30">
      <w:pPr>
        <w:spacing w:after="0"/>
        <w:rPr>
          <w:rFonts w:ascii="Times New Roman" w:hAnsi="Times New Roman" w:cs="Times New Roman"/>
          <w:sz w:val="24"/>
          <w:szCs w:val="24"/>
        </w:rPr>
      </w:pPr>
    </w:p>
    <w:p w:rsidR="00FE2F30" w:rsidRDefault="00FE2F30" w:rsidP="00FE2F30">
      <w:pPr>
        <w:spacing w:after="0"/>
        <w:rPr>
          <w:rFonts w:ascii="Times New Roman" w:hAnsi="Times New Roman" w:cs="Times New Roman"/>
          <w:sz w:val="24"/>
          <w:szCs w:val="24"/>
        </w:rPr>
      </w:pPr>
    </w:p>
    <w:p w:rsidR="00FE2F30" w:rsidRPr="00FE2F30" w:rsidRDefault="00FE2F30" w:rsidP="00FE2F30">
      <w:pPr>
        <w:spacing w:after="0"/>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r w:rsidRPr="00FE2F30">
        <w:rPr>
          <w:rFonts w:ascii="Times New Roman" w:hAnsi="Times New Roman" w:cs="Times New Roman"/>
          <w:sz w:val="24"/>
          <w:szCs w:val="24"/>
        </w:rPr>
        <w:t>http://bio.1september.ru/view_article.php?ID=200901003</w:t>
      </w:r>
    </w:p>
    <w:sectPr w:rsidR="00FE2F30" w:rsidRPr="00FE2F30" w:rsidSect="00FE2F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30"/>
    <w:rsid w:val="00016A48"/>
    <w:rsid w:val="00027157"/>
    <w:rsid w:val="00034F7E"/>
    <w:rsid w:val="00035BBD"/>
    <w:rsid w:val="000465E9"/>
    <w:rsid w:val="00073C63"/>
    <w:rsid w:val="0007406F"/>
    <w:rsid w:val="000A144F"/>
    <w:rsid w:val="000A7897"/>
    <w:rsid w:val="000D3E21"/>
    <w:rsid w:val="000E1F79"/>
    <w:rsid w:val="000F047F"/>
    <w:rsid w:val="000F12F6"/>
    <w:rsid w:val="00115B95"/>
    <w:rsid w:val="00143157"/>
    <w:rsid w:val="00144116"/>
    <w:rsid w:val="00194D5F"/>
    <w:rsid w:val="001B24A2"/>
    <w:rsid w:val="001C6FDF"/>
    <w:rsid w:val="001E1ECB"/>
    <w:rsid w:val="00202830"/>
    <w:rsid w:val="00224F9D"/>
    <w:rsid w:val="002319A9"/>
    <w:rsid w:val="0023342A"/>
    <w:rsid w:val="00252142"/>
    <w:rsid w:val="00283A00"/>
    <w:rsid w:val="00293AC5"/>
    <w:rsid w:val="002E4868"/>
    <w:rsid w:val="00300E9D"/>
    <w:rsid w:val="00307E1D"/>
    <w:rsid w:val="00310FD7"/>
    <w:rsid w:val="003B4F2A"/>
    <w:rsid w:val="003D2D81"/>
    <w:rsid w:val="003D4C62"/>
    <w:rsid w:val="003D620C"/>
    <w:rsid w:val="003F454C"/>
    <w:rsid w:val="00414307"/>
    <w:rsid w:val="004208A9"/>
    <w:rsid w:val="00422E39"/>
    <w:rsid w:val="00452C7B"/>
    <w:rsid w:val="004737A9"/>
    <w:rsid w:val="0048375A"/>
    <w:rsid w:val="00492003"/>
    <w:rsid w:val="0049755E"/>
    <w:rsid w:val="004B2101"/>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24C61"/>
    <w:rsid w:val="00665E5D"/>
    <w:rsid w:val="006678D1"/>
    <w:rsid w:val="00671FFF"/>
    <w:rsid w:val="006753E9"/>
    <w:rsid w:val="00692159"/>
    <w:rsid w:val="006A2FD5"/>
    <w:rsid w:val="006B67F8"/>
    <w:rsid w:val="006B79D9"/>
    <w:rsid w:val="006D2177"/>
    <w:rsid w:val="006D7F90"/>
    <w:rsid w:val="006E1D58"/>
    <w:rsid w:val="006F359C"/>
    <w:rsid w:val="00724436"/>
    <w:rsid w:val="007314D0"/>
    <w:rsid w:val="00736D2A"/>
    <w:rsid w:val="0074156F"/>
    <w:rsid w:val="007477D0"/>
    <w:rsid w:val="007640E4"/>
    <w:rsid w:val="00774347"/>
    <w:rsid w:val="007A25CE"/>
    <w:rsid w:val="007E0C3C"/>
    <w:rsid w:val="008042A9"/>
    <w:rsid w:val="008271F2"/>
    <w:rsid w:val="008450A0"/>
    <w:rsid w:val="008621B4"/>
    <w:rsid w:val="00895D1D"/>
    <w:rsid w:val="008A292F"/>
    <w:rsid w:val="008C0990"/>
    <w:rsid w:val="008F2C0A"/>
    <w:rsid w:val="00910241"/>
    <w:rsid w:val="00916211"/>
    <w:rsid w:val="009178E6"/>
    <w:rsid w:val="009441D1"/>
    <w:rsid w:val="00944A70"/>
    <w:rsid w:val="009545EB"/>
    <w:rsid w:val="00963185"/>
    <w:rsid w:val="009975FB"/>
    <w:rsid w:val="009D46AF"/>
    <w:rsid w:val="009D6D54"/>
    <w:rsid w:val="009E27E5"/>
    <w:rsid w:val="00A078AB"/>
    <w:rsid w:val="00A112EA"/>
    <w:rsid w:val="00A12075"/>
    <w:rsid w:val="00A13833"/>
    <w:rsid w:val="00A2575B"/>
    <w:rsid w:val="00A35F61"/>
    <w:rsid w:val="00A36C0C"/>
    <w:rsid w:val="00A75777"/>
    <w:rsid w:val="00AA03A2"/>
    <w:rsid w:val="00AA3E37"/>
    <w:rsid w:val="00AA4FEF"/>
    <w:rsid w:val="00AD5C79"/>
    <w:rsid w:val="00AF0F08"/>
    <w:rsid w:val="00B03D87"/>
    <w:rsid w:val="00B15853"/>
    <w:rsid w:val="00B1760C"/>
    <w:rsid w:val="00B259C9"/>
    <w:rsid w:val="00B458D2"/>
    <w:rsid w:val="00B72B9D"/>
    <w:rsid w:val="00B837EE"/>
    <w:rsid w:val="00BD6AFF"/>
    <w:rsid w:val="00BF2FF4"/>
    <w:rsid w:val="00C40812"/>
    <w:rsid w:val="00C422BA"/>
    <w:rsid w:val="00C44C3E"/>
    <w:rsid w:val="00C539F8"/>
    <w:rsid w:val="00C53C92"/>
    <w:rsid w:val="00C612D7"/>
    <w:rsid w:val="00C626CA"/>
    <w:rsid w:val="00C8609E"/>
    <w:rsid w:val="00C91CC6"/>
    <w:rsid w:val="00C92760"/>
    <w:rsid w:val="00CA004C"/>
    <w:rsid w:val="00CA703B"/>
    <w:rsid w:val="00CB45E7"/>
    <w:rsid w:val="00D17BF3"/>
    <w:rsid w:val="00D27EAE"/>
    <w:rsid w:val="00D46749"/>
    <w:rsid w:val="00D5369B"/>
    <w:rsid w:val="00D5536F"/>
    <w:rsid w:val="00D62650"/>
    <w:rsid w:val="00DA2AEE"/>
    <w:rsid w:val="00DB2D51"/>
    <w:rsid w:val="00DD178D"/>
    <w:rsid w:val="00DD3A8A"/>
    <w:rsid w:val="00DE2A5A"/>
    <w:rsid w:val="00DE5354"/>
    <w:rsid w:val="00E01620"/>
    <w:rsid w:val="00E46C4D"/>
    <w:rsid w:val="00E506E5"/>
    <w:rsid w:val="00E543D8"/>
    <w:rsid w:val="00E6694D"/>
    <w:rsid w:val="00EE07F7"/>
    <w:rsid w:val="00F12D4C"/>
    <w:rsid w:val="00F2171D"/>
    <w:rsid w:val="00F867D2"/>
    <w:rsid w:val="00F93E2D"/>
    <w:rsid w:val="00F955D7"/>
    <w:rsid w:val="00FB1058"/>
    <w:rsid w:val="00FB25B6"/>
    <w:rsid w:val="00FB5656"/>
    <w:rsid w:val="00FD42A1"/>
    <w:rsid w:val="00FE2F30"/>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2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2F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2F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F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2F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2F3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E2F30"/>
  </w:style>
  <w:style w:type="character" w:customStyle="1" w:styleId="f">
    <w:name w:val="f"/>
    <w:basedOn w:val="a0"/>
    <w:rsid w:val="00FE2F30"/>
  </w:style>
  <w:style w:type="paragraph" w:styleId="a3">
    <w:name w:val="Normal (Web)"/>
    <w:basedOn w:val="a"/>
    <w:uiPriority w:val="99"/>
    <w:semiHidden/>
    <w:unhideWhenUsed/>
    <w:rsid w:val="00FE2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2F30"/>
    <w:rPr>
      <w:i/>
      <w:iCs/>
    </w:rPr>
  </w:style>
  <w:style w:type="paragraph" w:styleId="a5">
    <w:name w:val="Balloon Text"/>
    <w:basedOn w:val="a"/>
    <w:link w:val="a6"/>
    <w:uiPriority w:val="99"/>
    <w:semiHidden/>
    <w:unhideWhenUsed/>
    <w:rsid w:val="00FE2F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2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2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2F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2F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F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2F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2F3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E2F30"/>
  </w:style>
  <w:style w:type="character" w:customStyle="1" w:styleId="f">
    <w:name w:val="f"/>
    <w:basedOn w:val="a0"/>
    <w:rsid w:val="00FE2F30"/>
  </w:style>
  <w:style w:type="paragraph" w:styleId="a3">
    <w:name w:val="Normal (Web)"/>
    <w:basedOn w:val="a"/>
    <w:uiPriority w:val="99"/>
    <w:semiHidden/>
    <w:unhideWhenUsed/>
    <w:rsid w:val="00FE2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2F30"/>
    <w:rPr>
      <w:i/>
      <w:iCs/>
    </w:rPr>
  </w:style>
  <w:style w:type="paragraph" w:styleId="a5">
    <w:name w:val="Balloon Text"/>
    <w:basedOn w:val="a"/>
    <w:link w:val="a6"/>
    <w:uiPriority w:val="99"/>
    <w:semiHidden/>
    <w:unhideWhenUsed/>
    <w:rsid w:val="00FE2F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2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2846">
      <w:bodyDiv w:val="1"/>
      <w:marLeft w:val="0"/>
      <w:marRight w:val="0"/>
      <w:marTop w:val="0"/>
      <w:marBottom w:val="0"/>
      <w:divBdr>
        <w:top w:val="none" w:sz="0" w:space="0" w:color="auto"/>
        <w:left w:val="none" w:sz="0" w:space="0" w:color="auto"/>
        <w:bottom w:val="none" w:sz="0" w:space="0" w:color="auto"/>
        <w:right w:val="none" w:sz="0" w:space="0" w:color="auto"/>
      </w:divBdr>
      <w:divsChild>
        <w:div w:id="91871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573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5459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131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Елена</cp:lastModifiedBy>
  <cp:revision>3</cp:revision>
  <dcterms:created xsi:type="dcterms:W3CDTF">2016-05-21T16:25:00Z</dcterms:created>
  <dcterms:modified xsi:type="dcterms:W3CDTF">2016-05-21T17:47:00Z</dcterms:modified>
</cp:coreProperties>
</file>