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D6" w:rsidRPr="00AF44D6" w:rsidRDefault="00AF44D6" w:rsidP="00AF44D6">
      <w:pPr>
        <w:shd w:val="clear" w:color="auto" w:fill="FFFFFF"/>
        <w:spacing w:after="0"/>
        <w:jc w:val="right"/>
        <w:outlineLvl w:val="2"/>
        <w:rPr>
          <w:rFonts w:ascii="Times New Roman" w:eastAsia="Times New Roman" w:hAnsi="Times New Roman" w:cs="Times New Roman"/>
          <w:b/>
          <w:bCs/>
          <w:i/>
          <w:sz w:val="20"/>
          <w:szCs w:val="20"/>
          <w:lang w:eastAsia="ru-RU"/>
        </w:rPr>
      </w:pPr>
      <w:r w:rsidRPr="00AF44D6">
        <w:rPr>
          <w:rFonts w:ascii="Times New Roman" w:eastAsia="Times New Roman" w:hAnsi="Times New Roman" w:cs="Times New Roman"/>
          <w:b/>
          <w:bCs/>
          <w:i/>
          <w:sz w:val="20"/>
          <w:szCs w:val="20"/>
          <w:lang w:eastAsia="ru-RU"/>
        </w:rPr>
        <w:t>В. И. </w:t>
      </w:r>
      <w:r w:rsidRPr="00AF44D6">
        <w:rPr>
          <w:rFonts w:ascii="Times New Roman" w:eastAsia="Times New Roman" w:hAnsi="Times New Roman" w:cs="Times New Roman"/>
          <w:b/>
          <w:bCs/>
          <w:i/>
          <w:caps/>
          <w:sz w:val="20"/>
          <w:szCs w:val="20"/>
          <w:lang w:eastAsia="ru-RU"/>
        </w:rPr>
        <w:t>МЕЛЕШКО</w:t>
      </w:r>
    </w:p>
    <w:p w:rsidR="00AF44D6" w:rsidRPr="00AF44D6" w:rsidRDefault="00AF44D6" w:rsidP="00AF44D6">
      <w:pPr>
        <w:shd w:val="clear" w:color="auto" w:fill="FFFFFF"/>
        <w:spacing w:after="0"/>
        <w:jc w:val="center"/>
        <w:outlineLvl w:val="0"/>
        <w:rPr>
          <w:rFonts w:ascii="Times New Roman" w:eastAsia="Times New Roman" w:hAnsi="Times New Roman" w:cs="Times New Roman"/>
          <w:b/>
          <w:kern w:val="36"/>
          <w:sz w:val="28"/>
          <w:szCs w:val="28"/>
          <w:lang w:eastAsia="ru-RU"/>
        </w:rPr>
      </w:pPr>
      <w:bookmarkStart w:id="0" w:name="_GoBack"/>
      <w:r w:rsidRPr="00AF44D6">
        <w:rPr>
          <w:rFonts w:ascii="Times New Roman" w:eastAsia="Times New Roman" w:hAnsi="Times New Roman" w:cs="Times New Roman"/>
          <w:b/>
          <w:kern w:val="36"/>
          <w:sz w:val="28"/>
          <w:szCs w:val="28"/>
          <w:lang w:eastAsia="ru-RU"/>
        </w:rPr>
        <w:t>Веселая терминология</w:t>
      </w:r>
    </w:p>
    <w:bookmarkEnd w:id="0"/>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ТРАВМАТУРГИЯ – искусство постановки несчастных случаев с плачевным, но, как правило, не смертельным исходом. Если в обычной жизни переломы, ушибы, разрывы связок, ссадины, порезы и прочее обычно случайны (хотя часто и закономерны), то в некоторых ситуациях пускать все на самотек себе дороже.</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ГИПОПОТАМ – тоннель, проложенный под рекой (от греч. </w:t>
      </w:r>
      <w:proofErr w:type="spellStart"/>
      <w:r w:rsidRPr="00AF44D6">
        <w:rPr>
          <w:rFonts w:ascii="Times New Roman" w:eastAsia="Times New Roman" w:hAnsi="Times New Roman" w:cs="Times New Roman"/>
          <w:i/>
          <w:iCs/>
          <w:color w:val="000000"/>
          <w:sz w:val="24"/>
          <w:szCs w:val="24"/>
          <w:lang w:eastAsia="ru-RU"/>
        </w:rPr>
        <w:t>hypo</w:t>
      </w:r>
      <w:proofErr w:type="spellEnd"/>
      <w:r w:rsidRPr="00AF44D6">
        <w:rPr>
          <w:rFonts w:ascii="Times New Roman" w:eastAsia="Times New Roman" w:hAnsi="Times New Roman" w:cs="Times New Roman"/>
          <w:color w:val="000000"/>
          <w:sz w:val="24"/>
          <w:szCs w:val="24"/>
          <w:lang w:eastAsia="ru-RU"/>
        </w:rPr>
        <w:t xml:space="preserve"> – </w:t>
      </w:r>
      <w:proofErr w:type="gramStart"/>
      <w:r w:rsidRPr="00AF44D6">
        <w:rPr>
          <w:rFonts w:ascii="Times New Roman" w:eastAsia="Times New Roman" w:hAnsi="Times New Roman" w:cs="Times New Roman"/>
          <w:color w:val="000000"/>
          <w:sz w:val="24"/>
          <w:szCs w:val="24"/>
          <w:lang w:eastAsia="ru-RU"/>
        </w:rPr>
        <w:t>под</w:t>
      </w:r>
      <w:proofErr w:type="gramEnd"/>
      <w:r w:rsidRPr="00AF44D6">
        <w:rPr>
          <w:rFonts w:ascii="Times New Roman" w:eastAsia="Times New Roman" w:hAnsi="Times New Roman" w:cs="Times New Roman"/>
          <w:color w:val="000000"/>
          <w:sz w:val="24"/>
          <w:szCs w:val="24"/>
          <w:lang w:eastAsia="ru-RU"/>
        </w:rPr>
        <w:t xml:space="preserve"> и </w:t>
      </w:r>
      <w:proofErr w:type="spellStart"/>
      <w:r w:rsidRPr="00AF44D6">
        <w:rPr>
          <w:rFonts w:ascii="Times New Roman" w:eastAsia="Times New Roman" w:hAnsi="Times New Roman" w:cs="Times New Roman"/>
          <w:i/>
          <w:iCs/>
          <w:color w:val="000000"/>
          <w:sz w:val="24"/>
          <w:szCs w:val="24"/>
          <w:lang w:eastAsia="ru-RU"/>
        </w:rPr>
        <w:t>potamos</w:t>
      </w:r>
      <w:proofErr w:type="spellEnd"/>
      <w:r w:rsidRPr="00AF44D6">
        <w:rPr>
          <w:rFonts w:ascii="Times New Roman" w:eastAsia="Times New Roman" w:hAnsi="Times New Roman" w:cs="Times New Roman"/>
          <w:color w:val="000000"/>
          <w:sz w:val="24"/>
          <w:szCs w:val="24"/>
          <w:lang w:eastAsia="ru-RU"/>
        </w:rPr>
        <w:t xml:space="preserve"> – река). В мире функционируют тысячи </w:t>
      </w:r>
      <w:proofErr w:type="spellStart"/>
      <w:r w:rsidRPr="00AF44D6">
        <w:rPr>
          <w:rFonts w:ascii="Times New Roman" w:eastAsia="Times New Roman" w:hAnsi="Times New Roman" w:cs="Times New Roman"/>
          <w:color w:val="000000"/>
          <w:sz w:val="24"/>
          <w:szCs w:val="24"/>
          <w:lang w:eastAsia="ru-RU"/>
        </w:rPr>
        <w:t>гипопотамов</w:t>
      </w:r>
      <w:proofErr w:type="spellEnd"/>
      <w:r w:rsidRPr="00AF44D6">
        <w:rPr>
          <w:rFonts w:ascii="Times New Roman" w:eastAsia="Times New Roman" w:hAnsi="Times New Roman" w:cs="Times New Roman"/>
          <w:color w:val="000000"/>
          <w:sz w:val="24"/>
          <w:szCs w:val="24"/>
          <w:lang w:eastAsia="ru-RU"/>
        </w:rPr>
        <w:t xml:space="preserve">, </w:t>
      </w:r>
      <w:proofErr w:type="gramStart"/>
      <w:r w:rsidRPr="00AF44D6">
        <w:rPr>
          <w:rFonts w:ascii="Times New Roman" w:eastAsia="Times New Roman" w:hAnsi="Times New Roman" w:cs="Times New Roman"/>
          <w:color w:val="000000"/>
          <w:sz w:val="24"/>
          <w:szCs w:val="24"/>
          <w:lang w:eastAsia="ru-RU"/>
        </w:rPr>
        <w:t>многие</w:t>
      </w:r>
      <w:proofErr w:type="gramEnd"/>
      <w:r w:rsidRPr="00AF44D6">
        <w:rPr>
          <w:rFonts w:ascii="Times New Roman" w:eastAsia="Times New Roman" w:hAnsi="Times New Roman" w:cs="Times New Roman"/>
          <w:color w:val="000000"/>
          <w:sz w:val="24"/>
          <w:szCs w:val="24"/>
          <w:lang w:eastAsia="ru-RU"/>
        </w:rPr>
        <w:t xml:space="preserve"> из которых были известны еще в глубокой древности.</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ДЕКАДЕНТЫ – сторонники декадентства, буржуазного течения конца XIX – начала XX вв. Для этих людей характерно настроение безнадежности, неприятия жизни, индивидуализма. За это их часто били, да так, что из 32 зубов во рту нередко оставалась жалкая горстка. Собственно говоря, с этим и связано название течения (от греч. </w:t>
      </w:r>
      <w:proofErr w:type="spellStart"/>
      <w:r w:rsidRPr="00AF44D6">
        <w:rPr>
          <w:rFonts w:ascii="Times New Roman" w:eastAsia="Times New Roman" w:hAnsi="Times New Roman" w:cs="Times New Roman"/>
          <w:i/>
          <w:iCs/>
          <w:color w:val="000000"/>
          <w:sz w:val="24"/>
          <w:szCs w:val="24"/>
          <w:lang w:eastAsia="ru-RU"/>
        </w:rPr>
        <w:t>deka</w:t>
      </w:r>
      <w:proofErr w:type="spellEnd"/>
      <w:r w:rsidRPr="00AF44D6">
        <w:rPr>
          <w:rFonts w:ascii="Times New Roman" w:eastAsia="Times New Roman" w:hAnsi="Times New Roman" w:cs="Times New Roman"/>
          <w:color w:val="000000"/>
          <w:sz w:val="24"/>
          <w:szCs w:val="24"/>
          <w:lang w:eastAsia="ru-RU"/>
        </w:rPr>
        <w:t> – десять и лат. </w:t>
      </w:r>
      <w:proofErr w:type="spellStart"/>
      <w:r w:rsidRPr="00AF44D6">
        <w:rPr>
          <w:rFonts w:ascii="Times New Roman" w:eastAsia="Times New Roman" w:hAnsi="Times New Roman" w:cs="Times New Roman"/>
          <w:i/>
          <w:iCs/>
          <w:color w:val="000000"/>
          <w:sz w:val="24"/>
          <w:szCs w:val="24"/>
          <w:lang w:eastAsia="ru-RU"/>
        </w:rPr>
        <w:t>dens</w:t>
      </w:r>
      <w:proofErr w:type="spellEnd"/>
      <w:r w:rsidRPr="00AF44D6">
        <w:rPr>
          <w:rFonts w:ascii="Times New Roman" w:eastAsia="Times New Roman" w:hAnsi="Times New Roman" w:cs="Times New Roman"/>
          <w:color w:val="000000"/>
          <w:sz w:val="24"/>
          <w:szCs w:val="24"/>
          <w:lang w:eastAsia="ru-RU"/>
        </w:rPr>
        <w:t>, </w:t>
      </w:r>
      <w:proofErr w:type="spellStart"/>
      <w:r w:rsidRPr="00AF44D6">
        <w:rPr>
          <w:rFonts w:ascii="Times New Roman" w:eastAsia="Times New Roman" w:hAnsi="Times New Roman" w:cs="Times New Roman"/>
          <w:i/>
          <w:iCs/>
          <w:color w:val="000000"/>
          <w:sz w:val="24"/>
          <w:szCs w:val="24"/>
          <w:lang w:eastAsia="ru-RU"/>
        </w:rPr>
        <w:t>dentis</w:t>
      </w:r>
      <w:proofErr w:type="spellEnd"/>
      <w:r w:rsidRPr="00AF44D6">
        <w:rPr>
          <w:rFonts w:ascii="Times New Roman" w:eastAsia="Times New Roman" w:hAnsi="Times New Roman" w:cs="Times New Roman"/>
          <w:color w:val="000000"/>
          <w:sz w:val="24"/>
          <w:szCs w:val="24"/>
          <w:lang w:eastAsia="ru-RU"/>
        </w:rPr>
        <w:t> – зуб).</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AF44D6">
        <w:rPr>
          <w:rFonts w:ascii="Times New Roman" w:eastAsia="Times New Roman" w:hAnsi="Times New Roman" w:cs="Times New Roman"/>
          <w:color w:val="000000"/>
          <w:sz w:val="24"/>
          <w:szCs w:val="24"/>
          <w:lang w:eastAsia="ru-RU"/>
        </w:rPr>
        <w:t>СУПОСТАТ</w:t>
      </w:r>
      <w:proofErr w:type="gramEnd"/>
      <w:r w:rsidRPr="00AF44D6">
        <w:rPr>
          <w:rFonts w:ascii="Times New Roman" w:eastAsia="Times New Roman" w:hAnsi="Times New Roman" w:cs="Times New Roman"/>
          <w:color w:val="000000"/>
          <w:sz w:val="24"/>
          <w:szCs w:val="24"/>
          <w:lang w:eastAsia="ru-RU"/>
        </w:rPr>
        <w:t xml:space="preserve"> – термостат для транспортировки первого блюда на большие расстояния. Другими словами – термос для супа.</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 xml:space="preserve">Но как же быть со старым, хорошо знакомым значением этого термина? Как он сочетается с врагом, неприятелем, недругом, злодеем (по </w:t>
      </w:r>
      <w:proofErr w:type="spellStart"/>
      <w:r w:rsidRPr="00AF44D6">
        <w:rPr>
          <w:rFonts w:ascii="Times New Roman" w:eastAsia="Times New Roman" w:hAnsi="Times New Roman" w:cs="Times New Roman"/>
          <w:color w:val="000000"/>
          <w:sz w:val="24"/>
          <w:szCs w:val="24"/>
          <w:lang w:eastAsia="ru-RU"/>
        </w:rPr>
        <w:t>В.Далю</w:t>
      </w:r>
      <w:proofErr w:type="spellEnd"/>
      <w:r w:rsidRPr="00AF44D6">
        <w:rPr>
          <w:rFonts w:ascii="Times New Roman" w:eastAsia="Times New Roman" w:hAnsi="Times New Roman" w:cs="Times New Roman"/>
          <w:color w:val="000000"/>
          <w:sz w:val="24"/>
          <w:szCs w:val="24"/>
          <w:lang w:eastAsia="ru-RU"/>
        </w:rPr>
        <w:t>)? Все очень просто! Представьте внезапно лопнувший в походе термос с горячим жирным бульоном, особенно если все пролилось вам на спину, а на дворе –30</w:t>
      </w:r>
      <w:proofErr w:type="gramStart"/>
      <w:r w:rsidRPr="00AF44D6">
        <w:rPr>
          <w:rFonts w:ascii="Times New Roman" w:eastAsia="Times New Roman" w:hAnsi="Times New Roman" w:cs="Times New Roman"/>
          <w:color w:val="000000"/>
          <w:sz w:val="24"/>
          <w:szCs w:val="24"/>
          <w:lang w:eastAsia="ru-RU"/>
        </w:rPr>
        <w:t xml:space="preserve"> °С</w:t>
      </w:r>
      <w:proofErr w:type="gramEnd"/>
      <w:r w:rsidRPr="00AF44D6">
        <w:rPr>
          <w:rFonts w:ascii="Times New Roman" w:eastAsia="Times New Roman" w:hAnsi="Times New Roman" w:cs="Times New Roman"/>
          <w:color w:val="000000"/>
          <w:sz w:val="24"/>
          <w:szCs w:val="24"/>
          <w:lang w:eastAsia="ru-RU"/>
        </w:rPr>
        <w:t xml:space="preserve"> и до ближайшего жилища сутки ходу.</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АНТОЛОДЖИЯ – лоджия, утопающая в цветах (от греч. </w:t>
      </w:r>
      <w:proofErr w:type="spellStart"/>
      <w:r w:rsidRPr="00AF44D6">
        <w:rPr>
          <w:rFonts w:ascii="Times New Roman" w:eastAsia="Times New Roman" w:hAnsi="Times New Roman" w:cs="Times New Roman"/>
          <w:i/>
          <w:iCs/>
          <w:color w:val="000000"/>
          <w:sz w:val="24"/>
          <w:szCs w:val="24"/>
          <w:lang w:eastAsia="ru-RU"/>
        </w:rPr>
        <w:t>anthos</w:t>
      </w:r>
      <w:proofErr w:type="spellEnd"/>
      <w:r w:rsidRPr="00AF44D6">
        <w:rPr>
          <w:rFonts w:ascii="Times New Roman" w:eastAsia="Times New Roman" w:hAnsi="Times New Roman" w:cs="Times New Roman"/>
          <w:color w:val="000000"/>
          <w:sz w:val="24"/>
          <w:szCs w:val="24"/>
          <w:lang w:eastAsia="ru-RU"/>
        </w:rPr>
        <w:t> – цветок и итал. </w:t>
      </w:r>
      <w:proofErr w:type="spellStart"/>
      <w:r w:rsidRPr="00AF44D6">
        <w:rPr>
          <w:rFonts w:ascii="Times New Roman" w:eastAsia="Times New Roman" w:hAnsi="Times New Roman" w:cs="Times New Roman"/>
          <w:i/>
          <w:iCs/>
          <w:color w:val="000000"/>
          <w:sz w:val="24"/>
          <w:szCs w:val="24"/>
          <w:lang w:eastAsia="ru-RU"/>
        </w:rPr>
        <w:t>loggia</w:t>
      </w:r>
      <w:proofErr w:type="spellEnd"/>
      <w:r w:rsidRPr="00AF44D6">
        <w:rPr>
          <w:rFonts w:ascii="Times New Roman" w:eastAsia="Times New Roman" w:hAnsi="Times New Roman" w:cs="Times New Roman"/>
          <w:color w:val="000000"/>
          <w:sz w:val="24"/>
          <w:szCs w:val="24"/>
          <w:lang w:eastAsia="ru-RU"/>
        </w:rPr>
        <w:t> – род балкона) или специально посаженных культурных растениях. Служит не только украшением, но и местом, где можно, даже находясь в центре оживленного города, на мгновение почувствовать себя в саду, оранжерее или даже в тропиках.</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ГАЛЛОДРАНЕЦ – сборщик чернильных орешков (галлов) с листьев дуба.</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ЛОЗЕЙКА – прочный виноградный побег, способный вымахать на несколько этажей вверх и послужить в качестве лестницы для тех, кто забыл ключи или хочет попасть в комнату к любимой, минуя подъезд.</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 xml:space="preserve">СИЗИФОВ ТРУТ – образное выражение, означающее безуспешную попытку вновь и вновь делать что-либо, тщетно </w:t>
      </w:r>
      <w:proofErr w:type="gramStart"/>
      <w:r w:rsidRPr="00AF44D6">
        <w:rPr>
          <w:rFonts w:ascii="Times New Roman" w:eastAsia="Times New Roman" w:hAnsi="Times New Roman" w:cs="Times New Roman"/>
          <w:color w:val="000000"/>
          <w:sz w:val="24"/>
          <w:szCs w:val="24"/>
          <w:lang w:eastAsia="ru-RU"/>
        </w:rPr>
        <w:t>надеясь на удачу</w:t>
      </w:r>
      <w:proofErr w:type="gramEnd"/>
      <w:r w:rsidRPr="00AF44D6">
        <w:rPr>
          <w:rFonts w:ascii="Times New Roman" w:eastAsia="Times New Roman" w:hAnsi="Times New Roman" w:cs="Times New Roman"/>
          <w:color w:val="000000"/>
          <w:sz w:val="24"/>
          <w:szCs w:val="24"/>
          <w:lang w:eastAsia="ru-RU"/>
        </w:rPr>
        <w:t xml:space="preserve">. Возникло из легенды о </w:t>
      </w:r>
      <w:proofErr w:type="spellStart"/>
      <w:r w:rsidRPr="00AF44D6">
        <w:rPr>
          <w:rFonts w:ascii="Times New Roman" w:eastAsia="Times New Roman" w:hAnsi="Times New Roman" w:cs="Times New Roman"/>
          <w:color w:val="000000"/>
          <w:sz w:val="24"/>
          <w:szCs w:val="24"/>
          <w:lang w:eastAsia="ru-RU"/>
        </w:rPr>
        <w:t>неком</w:t>
      </w:r>
      <w:proofErr w:type="spellEnd"/>
      <w:r w:rsidRPr="00AF44D6">
        <w:rPr>
          <w:rFonts w:ascii="Times New Roman" w:eastAsia="Times New Roman" w:hAnsi="Times New Roman" w:cs="Times New Roman"/>
          <w:color w:val="000000"/>
          <w:sz w:val="24"/>
          <w:szCs w:val="24"/>
          <w:lang w:eastAsia="ru-RU"/>
        </w:rPr>
        <w:t xml:space="preserve"> Сизифе, который за свои грехи был обречен пытаться добыть огонь с помощью кремня и кресала, имея лишь влажный трут, никак не </w:t>
      </w:r>
      <w:proofErr w:type="spellStart"/>
      <w:r w:rsidRPr="00AF44D6">
        <w:rPr>
          <w:rFonts w:ascii="Times New Roman" w:eastAsia="Times New Roman" w:hAnsi="Times New Roman" w:cs="Times New Roman"/>
          <w:color w:val="000000"/>
          <w:sz w:val="24"/>
          <w:szCs w:val="24"/>
          <w:lang w:eastAsia="ru-RU"/>
        </w:rPr>
        <w:t>желаюший</w:t>
      </w:r>
      <w:proofErr w:type="spellEnd"/>
      <w:r w:rsidRPr="00AF44D6">
        <w:rPr>
          <w:rFonts w:ascii="Times New Roman" w:eastAsia="Times New Roman" w:hAnsi="Times New Roman" w:cs="Times New Roman"/>
          <w:color w:val="000000"/>
          <w:sz w:val="24"/>
          <w:szCs w:val="24"/>
          <w:lang w:eastAsia="ru-RU"/>
        </w:rPr>
        <w:t xml:space="preserve"> заниматься.</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 xml:space="preserve">СПИХОЛОГИЯ – раздел психологии, изучающий механизмы сваливания с больной головы на </w:t>
      </w:r>
      <w:proofErr w:type="gramStart"/>
      <w:r w:rsidRPr="00AF44D6">
        <w:rPr>
          <w:rFonts w:ascii="Times New Roman" w:eastAsia="Times New Roman" w:hAnsi="Times New Roman" w:cs="Times New Roman"/>
          <w:color w:val="000000"/>
          <w:sz w:val="24"/>
          <w:szCs w:val="24"/>
          <w:lang w:eastAsia="ru-RU"/>
        </w:rPr>
        <w:t>здоровую</w:t>
      </w:r>
      <w:proofErr w:type="gramEnd"/>
      <w:r w:rsidRPr="00AF44D6">
        <w:rPr>
          <w:rFonts w:ascii="Times New Roman" w:eastAsia="Times New Roman" w:hAnsi="Times New Roman" w:cs="Times New Roman"/>
          <w:color w:val="000000"/>
          <w:sz w:val="24"/>
          <w:szCs w:val="24"/>
          <w:lang w:eastAsia="ru-RU"/>
        </w:rPr>
        <w:t xml:space="preserve"> личных и семейных проблем, ответственности, вины, долгов и т.д. </w:t>
      </w:r>
      <w:proofErr w:type="spellStart"/>
      <w:r w:rsidRPr="00AF44D6">
        <w:rPr>
          <w:rFonts w:ascii="Times New Roman" w:eastAsia="Times New Roman" w:hAnsi="Times New Roman" w:cs="Times New Roman"/>
          <w:color w:val="000000"/>
          <w:sz w:val="24"/>
          <w:szCs w:val="24"/>
          <w:lang w:eastAsia="ru-RU"/>
        </w:rPr>
        <w:t>Спихологам</w:t>
      </w:r>
      <w:proofErr w:type="spellEnd"/>
      <w:r w:rsidRPr="00AF44D6">
        <w:rPr>
          <w:rFonts w:ascii="Times New Roman" w:eastAsia="Times New Roman" w:hAnsi="Times New Roman" w:cs="Times New Roman"/>
          <w:color w:val="000000"/>
          <w:sz w:val="24"/>
          <w:szCs w:val="24"/>
          <w:lang w:eastAsia="ru-RU"/>
        </w:rPr>
        <w:t xml:space="preserve">, заботящимся о душевном равновесии, крайне важно обставить дело так, чтобы результат был максимально гармоничным и логичным. И если вы, следуя советам профессионального </w:t>
      </w:r>
      <w:proofErr w:type="spellStart"/>
      <w:r w:rsidRPr="00AF44D6">
        <w:rPr>
          <w:rFonts w:ascii="Times New Roman" w:eastAsia="Times New Roman" w:hAnsi="Times New Roman" w:cs="Times New Roman"/>
          <w:color w:val="000000"/>
          <w:sz w:val="24"/>
          <w:szCs w:val="24"/>
          <w:lang w:eastAsia="ru-RU"/>
        </w:rPr>
        <w:t>спихолога</w:t>
      </w:r>
      <w:proofErr w:type="spellEnd"/>
      <w:r w:rsidRPr="00AF44D6">
        <w:rPr>
          <w:rFonts w:ascii="Times New Roman" w:eastAsia="Times New Roman" w:hAnsi="Times New Roman" w:cs="Times New Roman"/>
          <w:color w:val="000000"/>
          <w:sz w:val="24"/>
          <w:szCs w:val="24"/>
          <w:lang w:eastAsia="ru-RU"/>
        </w:rPr>
        <w:t>, сможете убедить себя и окружающих, что вашу работу просто обязан сделать кто-то другой, можете считать, что специалист честно отработал свои деньги.</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 xml:space="preserve">ГЕЙМЕРОВЫ ПАЗУХИ – специальные объемистые карманы для всякого рода сникерсов, шоколадок, баночек </w:t>
      </w:r>
      <w:proofErr w:type="spellStart"/>
      <w:r w:rsidRPr="00AF44D6">
        <w:rPr>
          <w:rFonts w:ascii="Times New Roman" w:eastAsia="Times New Roman" w:hAnsi="Times New Roman" w:cs="Times New Roman"/>
          <w:color w:val="000000"/>
          <w:sz w:val="24"/>
          <w:szCs w:val="24"/>
          <w:lang w:eastAsia="ru-RU"/>
        </w:rPr>
        <w:t>энерготоника</w:t>
      </w:r>
      <w:proofErr w:type="spellEnd"/>
      <w:r w:rsidRPr="00AF44D6">
        <w:rPr>
          <w:rFonts w:ascii="Times New Roman" w:eastAsia="Times New Roman" w:hAnsi="Times New Roman" w:cs="Times New Roman"/>
          <w:color w:val="000000"/>
          <w:sz w:val="24"/>
          <w:szCs w:val="24"/>
          <w:lang w:eastAsia="ru-RU"/>
        </w:rPr>
        <w:t xml:space="preserve"> и прочего богатого калориями «перекуса». Нашиваются, как правило, на куртку или рубашку, в которой геймер начинает долгую многочасовую игру, не позволяющую ему отвлечься даже на минуту.</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 xml:space="preserve">ДИПЛОХОД – передвижное средство на </w:t>
      </w:r>
      <w:proofErr w:type="spellStart"/>
      <w:r w:rsidRPr="00AF44D6">
        <w:rPr>
          <w:rFonts w:ascii="Times New Roman" w:eastAsia="Times New Roman" w:hAnsi="Times New Roman" w:cs="Times New Roman"/>
          <w:color w:val="000000"/>
          <w:sz w:val="24"/>
          <w:szCs w:val="24"/>
          <w:lang w:eastAsia="ru-RU"/>
        </w:rPr>
        <w:t>диплодоковой</w:t>
      </w:r>
      <w:proofErr w:type="spellEnd"/>
      <w:r w:rsidRPr="00AF44D6">
        <w:rPr>
          <w:rFonts w:ascii="Times New Roman" w:eastAsia="Times New Roman" w:hAnsi="Times New Roman" w:cs="Times New Roman"/>
          <w:color w:val="000000"/>
          <w:sz w:val="24"/>
          <w:szCs w:val="24"/>
          <w:lang w:eastAsia="ru-RU"/>
        </w:rPr>
        <w:t xml:space="preserve"> тяге. Известно с незапамятных времен, когда древние ящеры еще мирно уживались с человеком и даже использовались им в качестве домашнего скота.</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color w:val="000000"/>
          <w:sz w:val="24"/>
          <w:szCs w:val="24"/>
          <w:lang w:eastAsia="ru-RU"/>
        </w:rPr>
        <w:t>Заставить эту на редкость тупую громадину двигаться в нужном направлении или остановиться было крайне сложно, поэтому древние люди просто строили огромные дома на колесах, привязывали их к диплодоку и отдавались на волю животного, ведя, по сути, кочевой образ жизни.</w:t>
      </w:r>
    </w:p>
    <w:p w:rsidR="00AF44D6" w:rsidRPr="00AF44D6" w:rsidRDefault="00AF44D6" w:rsidP="00AF44D6">
      <w:pPr>
        <w:shd w:val="clear" w:color="auto" w:fill="FFFFFF"/>
        <w:spacing w:after="0"/>
        <w:jc w:val="both"/>
        <w:rPr>
          <w:rFonts w:ascii="Times New Roman" w:eastAsia="Times New Roman" w:hAnsi="Times New Roman" w:cs="Times New Roman"/>
          <w:color w:val="000000"/>
          <w:sz w:val="24"/>
          <w:szCs w:val="24"/>
          <w:lang w:eastAsia="ru-RU"/>
        </w:rPr>
      </w:pPr>
      <w:r w:rsidRPr="00AF44D6">
        <w:rPr>
          <w:rFonts w:ascii="Times New Roman" w:eastAsia="Times New Roman" w:hAnsi="Times New Roman" w:cs="Times New Roman"/>
          <w:i/>
          <w:iCs/>
          <w:color w:val="000000"/>
          <w:sz w:val="24"/>
          <w:szCs w:val="24"/>
          <w:lang w:eastAsia="ru-RU"/>
        </w:rPr>
        <w:t>Для справки</w:t>
      </w:r>
      <w:r w:rsidRPr="00AF44D6">
        <w:rPr>
          <w:rFonts w:ascii="Times New Roman" w:eastAsia="Times New Roman" w:hAnsi="Times New Roman" w:cs="Times New Roman"/>
          <w:color w:val="000000"/>
          <w:sz w:val="24"/>
          <w:szCs w:val="24"/>
          <w:lang w:eastAsia="ru-RU"/>
        </w:rPr>
        <w:t xml:space="preserve">: </w:t>
      </w:r>
      <w:proofErr w:type="gramStart"/>
      <w:r w:rsidRPr="00AF44D6">
        <w:rPr>
          <w:rFonts w:ascii="Times New Roman" w:eastAsia="Times New Roman" w:hAnsi="Times New Roman" w:cs="Times New Roman"/>
          <w:color w:val="000000"/>
          <w:sz w:val="24"/>
          <w:szCs w:val="24"/>
          <w:lang w:eastAsia="ru-RU"/>
        </w:rPr>
        <w:t>фантастический</w:t>
      </w:r>
      <w:proofErr w:type="gramEnd"/>
      <w:r w:rsidRPr="00AF44D6">
        <w:rPr>
          <w:rFonts w:ascii="Times New Roman" w:eastAsia="Times New Roman" w:hAnsi="Times New Roman" w:cs="Times New Roman"/>
          <w:color w:val="000000"/>
          <w:sz w:val="24"/>
          <w:szCs w:val="24"/>
          <w:lang w:eastAsia="ru-RU"/>
        </w:rPr>
        <w:t xml:space="preserve"> </w:t>
      </w:r>
      <w:proofErr w:type="spellStart"/>
      <w:r w:rsidRPr="00AF44D6">
        <w:rPr>
          <w:rFonts w:ascii="Times New Roman" w:eastAsia="Times New Roman" w:hAnsi="Times New Roman" w:cs="Times New Roman"/>
          <w:color w:val="000000"/>
          <w:sz w:val="24"/>
          <w:szCs w:val="24"/>
          <w:lang w:eastAsia="ru-RU"/>
        </w:rPr>
        <w:t>курдль</w:t>
      </w:r>
      <w:proofErr w:type="spellEnd"/>
      <w:r w:rsidRPr="00AF44D6">
        <w:rPr>
          <w:rFonts w:ascii="Times New Roman" w:eastAsia="Times New Roman" w:hAnsi="Times New Roman" w:cs="Times New Roman"/>
          <w:color w:val="000000"/>
          <w:sz w:val="24"/>
          <w:szCs w:val="24"/>
          <w:lang w:eastAsia="ru-RU"/>
        </w:rPr>
        <w:t xml:space="preserve">, описанный </w:t>
      </w:r>
      <w:proofErr w:type="spellStart"/>
      <w:r w:rsidRPr="00AF44D6">
        <w:rPr>
          <w:rFonts w:ascii="Times New Roman" w:eastAsia="Times New Roman" w:hAnsi="Times New Roman" w:cs="Times New Roman"/>
          <w:color w:val="000000"/>
          <w:sz w:val="24"/>
          <w:szCs w:val="24"/>
          <w:lang w:eastAsia="ru-RU"/>
        </w:rPr>
        <w:t>Ийоном</w:t>
      </w:r>
      <w:proofErr w:type="spellEnd"/>
      <w:r w:rsidRPr="00AF44D6">
        <w:rPr>
          <w:rFonts w:ascii="Times New Roman" w:eastAsia="Times New Roman" w:hAnsi="Times New Roman" w:cs="Times New Roman"/>
          <w:color w:val="000000"/>
          <w:sz w:val="24"/>
          <w:szCs w:val="24"/>
          <w:lang w:eastAsia="ru-RU"/>
        </w:rPr>
        <w:t xml:space="preserve"> Тихим, является прообразом </w:t>
      </w:r>
      <w:proofErr w:type="spellStart"/>
      <w:r w:rsidRPr="00AF44D6">
        <w:rPr>
          <w:rFonts w:ascii="Times New Roman" w:eastAsia="Times New Roman" w:hAnsi="Times New Roman" w:cs="Times New Roman"/>
          <w:color w:val="000000"/>
          <w:sz w:val="24"/>
          <w:szCs w:val="24"/>
          <w:lang w:eastAsia="ru-RU"/>
        </w:rPr>
        <w:t>диплохода</w:t>
      </w:r>
      <w:proofErr w:type="spellEnd"/>
      <w:r w:rsidRPr="00AF44D6">
        <w:rPr>
          <w:rFonts w:ascii="Times New Roman" w:eastAsia="Times New Roman" w:hAnsi="Times New Roman" w:cs="Times New Roman"/>
          <w:color w:val="000000"/>
          <w:sz w:val="24"/>
          <w:szCs w:val="24"/>
          <w:lang w:eastAsia="ru-RU"/>
        </w:rPr>
        <w:t xml:space="preserve">. (Читай роман </w:t>
      </w:r>
      <w:proofErr w:type="spellStart"/>
      <w:r w:rsidRPr="00AF44D6">
        <w:rPr>
          <w:rFonts w:ascii="Times New Roman" w:eastAsia="Times New Roman" w:hAnsi="Times New Roman" w:cs="Times New Roman"/>
          <w:color w:val="000000"/>
          <w:sz w:val="24"/>
          <w:szCs w:val="24"/>
          <w:lang w:eastAsia="ru-RU"/>
        </w:rPr>
        <w:t>С.Лема</w:t>
      </w:r>
      <w:proofErr w:type="spellEnd"/>
      <w:r w:rsidRPr="00AF44D6">
        <w:rPr>
          <w:rFonts w:ascii="Times New Roman" w:eastAsia="Times New Roman" w:hAnsi="Times New Roman" w:cs="Times New Roman"/>
          <w:color w:val="000000"/>
          <w:sz w:val="24"/>
          <w:szCs w:val="24"/>
          <w:lang w:eastAsia="ru-RU"/>
        </w:rPr>
        <w:t xml:space="preserve"> «Осмотр на месте»).</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lastRenderedPageBreak/>
        <w:t>АВОКАДКА – деревянная емкость, которая испокон веков служила жителям Руси в качестве посуды для приготовления традиционного национального блюда – маринованного авокадо. Впоследствии этот овощ перестали выращивать в наших широтах из-за изменения климата после Ледникового периода. Однако название тары сохранилось и дошло до наших дней в слегка измененном варианте.</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СМЕХАНИКА – «мышечная механика», наука, изучающая слаженность взаимодействия мышц тела, участвующих в смехе. Благодаря ей мы знаем, что не только смех, но и просто улыбка может быть бесконечно разнообразной – все зависит от того, какие мускульные группы задействованы в конкретный момент.</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 xml:space="preserve">ДОКТОР ЭБОЛИТ – знаменитый врач-вирусолог, который многие годы специализируется на поисках способов лечения болезни </w:t>
      </w:r>
      <w:proofErr w:type="spellStart"/>
      <w:r w:rsidRPr="00AF44D6">
        <w:rPr>
          <w:color w:val="000000"/>
        </w:rPr>
        <w:t>Эбола</w:t>
      </w:r>
      <w:proofErr w:type="spellEnd"/>
      <w:r w:rsidRPr="00AF44D6">
        <w:rPr>
          <w:color w:val="000000"/>
        </w:rPr>
        <w:t>.</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 xml:space="preserve">СПОНСОРНЯК – физическое или юридическое лицо, желающее участвовать в какой-либо акции на правах спонсора, выделив при этом мизерную сумму. Грубо говоря – любители халявы, которым очень важно показать себя </w:t>
      </w:r>
      <w:proofErr w:type="gramStart"/>
      <w:r w:rsidRPr="00AF44D6">
        <w:rPr>
          <w:color w:val="000000"/>
        </w:rPr>
        <w:t>щедрыми</w:t>
      </w:r>
      <w:proofErr w:type="gramEnd"/>
      <w:r w:rsidRPr="00AF44D6">
        <w:rPr>
          <w:color w:val="000000"/>
        </w:rPr>
        <w:t xml:space="preserve"> и великодушными как можно большему количеству людей, потратив жалкие гроши.</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СНОТВАРНОЕ – лекарственный препарат, помогающий заснуть и увидеть тяжелый кошмар, в котором обязательно будут присутствовать всяческие твари и жуткие создания. Неотъемлемый элемент жизни творческих натур, алкоголиков и шизофреников.</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 xml:space="preserve">Известно, что такие великие художники, как Дали, Босх и </w:t>
      </w:r>
      <w:proofErr w:type="spellStart"/>
      <w:r w:rsidRPr="00AF44D6">
        <w:rPr>
          <w:color w:val="000000"/>
        </w:rPr>
        <w:t>Валеджо</w:t>
      </w:r>
      <w:proofErr w:type="spellEnd"/>
      <w:r w:rsidRPr="00AF44D6">
        <w:rPr>
          <w:color w:val="000000"/>
        </w:rPr>
        <w:t xml:space="preserve">, черпали вдохновения в сновидениях именно благодаря </w:t>
      </w:r>
      <w:proofErr w:type="spellStart"/>
      <w:r w:rsidRPr="00AF44D6">
        <w:rPr>
          <w:color w:val="000000"/>
        </w:rPr>
        <w:t>снотварным</w:t>
      </w:r>
      <w:proofErr w:type="spellEnd"/>
      <w:r w:rsidRPr="00AF44D6">
        <w:rPr>
          <w:color w:val="000000"/>
        </w:rPr>
        <w:t xml:space="preserve"> препаратам.</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НЕРВНИЧИЙ – то же, что и невропатолог, народная производная от названия всеми уважаемой и очень хорошо оплачиваемой во всем мире профессии. Термин образован на манер слов «городничий», «возничий» и так далее.</w:t>
      </w:r>
    </w:p>
    <w:p w:rsidR="00AF44D6" w:rsidRPr="00AF44D6" w:rsidRDefault="00AF44D6" w:rsidP="00AF44D6">
      <w:pPr>
        <w:pStyle w:val="a3"/>
        <w:shd w:val="clear" w:color="auto" w:fill="FFFFFF"/>
        <w:spacing w:before="0" w:beforeAutospacing="0" w:after="0" w:afterAutospacing="0" w:line="276" w:lineRule="auto"/>
        <w:jc w:val="both"/>
        <w:rPr>
          <w:color w:val="000000"/>
        </w:rPr>
      </w:pPr>
      <w:r w:rsidRPr="00AF44D6">
        <w:rPr>
          <w:color w:val="000000"/>
        </w:rPr>
        <w:t xml:space="preserve">Поэтому если кто-либо говорит вам: «Ты не </w:t>
      </w:r>
      <w:proofErr w:type="spellStart"/>
      <w:r w:rsidRPr="00AF44D6">
        <w:rPr>
          <w:color w:val="000000"/>
        </w:rPr>
        <w:t>нервничий</w:t>
      </w:r>
      <w:proofErr w:type="spellEnd"/>
      <w:r w:rsidRPr="00AF44D6">
        <w:rPr>
          <w:color w:val="000000"/>
        </w:rPr>
        <w:t>!» – знайте, что вы не оправдали чьих-то надежд и в вас разочарованы.</w:t>
      </w:r>
    </w:p>
    <w:p w:rsidR="00E46C4D" w:rsidRDefault="00E46C4D" w:rsidP="00AF44D6">
      <w:pPr>
        <w:spacing w:after="0"/>
        <w:rPr>
          <w:rFonts w:ascii="Times New Roman" w:hAnsi="Times New Roman" w:cs="Times New Roman"/>
          <w:sz w:val="24"/>
          <w:szCs w:val="24"/>
        </w:rPr>
      </w:pPr>
    </w:p>
    <w:p w:rsidR="00AF44D6" w:rsidRPr="00AF44D6" w:rsidRDefault="00AF44D6" w:rsidP="00AF44D6">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AF44D6">
        <w:rPr>
          <w:rFonts w:ascii="Times New Roman" w:hAnsi="Times New Roman" w:cs="Times New Roman"/>
          <w:sz w:val="24"/>
          <w:szCs w:val="24"/>
        </w:rPr>
        <w:t>http://bio.1september.ru/view_article.php?ID=200900811</w:t>
      </w:r>
    </w:p>
    <w:sectPr w:rsidR="00AF44D6" w:rsidRPr="00AF44D6" w:rsidSect="00AF44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D6"/>
    <w:rsid w:val="00016A48"/>
    <w:rsid w:val="00027157"/>
    <w:rsid w:val="00034F7E"/>
    <w:rsid w:val="00035BBD"/>
    <w:rsid w:val="000465E9"/>
    <w:rsid w:val="00073C63"/>
    <w:rsid w:val="0007406F"/>
    <w:rsid w:val="000A144F"/>
    <w:rsid w:val="000A7897"/>
    <w:rsid w:val="000D3E21"/>
    <w:rsid w:val="000E1F79"/>
    <w:rsid w:val="000F047F"/>
    <w:rsid w:val="000F12F6"/>
    <w:rsid w:val="00115B95"/>
    <w:rsid w:val="00143157"/>
    <w:rsid w:val="00144116"/>
    <w:rsid w:val="001B24A2"/>
    <w:rsid w:val="001C6FDF"/>
    <w:rsid w:val="001E1ECB"/>
    <w:rsid w:val="00202830"/>
    <w:rsid w:val="00224F9D"/>
    <w:rsid w:val="002319A9"/>
    <w:rsid w:val="0023342A"/>
    <w:rsid w:val="00252142"/>
    <w:rsid w:val="00283A00"/>
    <w:rsid w:val="00293AC5"/>
    <w:rsid w:val="002E4868"/>
    <w:rsid w:val="00300E9D"/>
    <w:rsid w:val="00307E1D"/>
    <w:rsid w:val="00310FD7"/>
    <w:rsid w:val="003B4F2A"/>
    <w:rsid w:val="003D2D81"/>
    <w:rsid w:val="003D4C62"/>
    <w:rsid w:val="003D620C"/>
    <w:rsid w:val="003F454C"/>
    <w:rsid w:val="00414307"/>
    <w:rsid w:val="004208A9"/>
    <w:rsid w:val="00422E39"/>
    <w:rsid w:val="00452C7B"/>
    <w:rsid w:val="004737A9"/>
    <w:rsid w:val="0048375A"/>
    <w:rsid w:val="00492003"/>
    <w:rsid w:val="0049755E"/>
    <w:rsid w:val="004B2101"/>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24C61"/>
    <w:rsid w:val="00665E5D"/>
    <w:rsid w:val="006678D1"/>
    <w:rsid w:val="00671FFF"/>
    <w:rsid w:val="006753E9"/>
    <w:rsid w:val="00692159"/>
    <w:rsid w:val="006A2FD5"/>
    <w:rsid w:val="006B67F8"/>
    <w:rsid w:val="006B79D9"/>
    <w:rsid w:val="006D2177"/>
    <w:rsid w:val="006D7F90"/>
    <w:rsid w:val="006E1D58"/>
    <w:rsid w:val="006F359C"/>
    <w:rsid w:val="00724436"/>
    <w:rsid w:val="007314D0"/>
    <w:rsid w:val="00736D2A"/>
    <w:rsid w:val="0074156F"/>
    <w:rsid w:val="007477D0"/>
    <w:rsid w:val="007640E4"/>
    <w:rsid w:val="00774347"/>
    <w:rsid w:val="007A25CE"/>
    <w:rsid w:val="007E0C3C"/>
    <w:rsid w:val="008042A9"/>
    <w:rsid w:val="008271F2"/>
    <w:rsid w:val="008450A0"/>
    <w:rsid w:val="008621B4"/>
    <w:rsid w:val="00895D1D"/>
    <w:rsid w:val="008A292F"/>
    <w:rsid w:val="008C0990"/>
    <w:rsid w:val="008F2C0A"/>
    <w:rsid w:val="00910241"/>
    <w:rsid w:val="00916211"/>
    <w:rsid w:val="009178E6"/>
    <w:rsid w:val="009441D1"/>
    <w:rsid w:val="00944A70"/>
    <w:rsid w:val="009545EB"/>
    <w:rsid w:val="00963185"/>
    <w:rsid w:val="009975FB"/>
    <w:rsid w:val="009D46AF"/>
    <w:rsid w:val="009D6D54"/>
    <w:rsid w:val="009E27E5"/>
    <w:rsid w:val="00A078AB"/>
    <w:rsid w:val="00A112EA"/>
    <w:rsid w:val="00A12075"/>
    <w:rsid w:val="00A13833"/>
    <w:rsid w:val="00A2575B"/>
    <w:rsid w:val="00A35F61"/>
    <w:rsid w:val="00A36C0C"/>
    <w:rsid w:val="00A75777"/>
    <w:rsid w:val="00AA03A2"/>
    <w:rsid w:val="00AA3E37"/>
    <w:rsid w:val="00AA4FEF"/>
    <w:rsid w:val="00AD5C79"/>
    <w:rsid w:val="00AF0F08"/>
    <w:rsid w:val="00AF44D6"/>
    <w:rsid w:val="00B03D87"/>
    <w:rsid w:val="00B15853"/>
    <w:rsid w:val="00B1760C"/>
    <w:rsid w:val="00B259C9"/>
    <w:rsid w:val="00B458D2"/>
    <w:rsid w:val="00B72B9D"/>
    <w:rsid w:val="00B837EE"/>
    <w:rsid w:val="00BD6AFF"/>
    <w:rsid w:val="00BF2FF4"/>
    <w:rsid w:val="00C40812"/>
    <w:rsid w:val="00C422BA"/>
    <w:rsid w:val="00C44C3E"/>
    <w:rsid w:val="00C539F8"/>
    <w:rsid w:val="00C53C92"/>
    <w:rsid w:val="00C612D7"/>
    <w:rsid w:val="00C626CA"/>
    <w:rsid w:val="00C8609E"/>
    <w:rsid w:val="00C91CC6"/>
    <w:rsid w:val="00C92760"/>
    <w:rsid w:val="00CA004C"/>
    <w:rsid w:val="00CA703B"/>
    <w:rsid w:val="00CB45E7"/>
    <w:rsid w:val="00D17BF3"/>
    <w:rsid w:val="00D27EAE"/>
    <w:rsid w:val="00D46749"/>
    <w:rsid w:val="00D5369B"/>
    <w:rsid w:val="00D5536F"/>
    <w:rsid w:val="00D62650"/>
    <w:rsid w:val="00DA2AEE"/>
    <w:rsid w:val="00DB2D51"/>
    <w:rsid w:val="00DD178D"/>
    <w:rsid w:val="00DE2A5A"/>
    <w:rsid w:val="00DE5354"/>
    <w:rsid w:val="00E01620"/>
    <w:rsid w:val="00E46C4D"/>
    <w:rsid w:val="00E506E5"/>
    <w:rsid w:val="00E543D8"/>
    <w:rsid w:val="00E6694D"/>
    <w:rsid w:val="00EE07F7"/>
    <w:rsid w:val="00F12D4C"/>
    <w:rsid w:val="00F2171D"/>
    <w:rsid w:val="00F867D2"/>
    <w:rsid w:val="00F93E2D"/>
    <w:rsid w:val="00F955D7"/>
    <w:rsid w:val="00FB1058"/>
    <w:rsid w:val="00FB25B6"/>
    <w:rsid w:val="00FB5656"/>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44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4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44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4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4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44D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F44D6"/>
  </w:style>
  <w:style w:type="character" w:customStyle="1" w:styleId="f">
    <w:name w:val="f"/>
    <w:basedOn w:val="a0"/>
    <w:rsid w:val="00AF44D6"/>
  </w:style>
  <w:style w:type="paragraph" w:styleId="a3">
    <w:name w:val="Normal (Web)"/>
    <w:basedOn w:val="a"/>
    <w:uiPriority w:val="99"/>
    <w:semiHidden/>
    <w:unhideWhenUsed/>
    <w:rsid w:val="00AF4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44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44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4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44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4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4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44D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AF44D6"/>
  </w:style>
  <w:style w:type="character" w:customStyle="1" w:styleId="f">
    <w:name w:val="f"/>
    <w:basedOn w:val="a0"/>
    <w:rsid w:val="00AF44D6"/>
  </w:style>
  <w:style w:type="paragraph" w:styleId="a3">
    <w:name w:val="Normal (Web)"/>
    <w:basedOn w:val="a"/>
    <w:uiPriority w:val="99"/>
    <w:semiHidden/>
    <w:unhideWhenUsed/>
    <w:rsid w:val="00AF4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4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0727">
      <w:bodyDiv w:val="1"/>
      <w:marLeft w:val="0"/>
      <w:marRight w:val="0"/>
      <w:marTop w:val="0"/>
      <w:marBottom w:val="0"/>
      <w:divBdr>
        <w:top w:val="none" w:sz="0" w:space="0" w:color="auto"/>
        <w:left w:val="none" w:sz="0" w:space="0" w:color="auto"/>
        <w:bottom w:val="none" w:sz="0" w:space="0" w:color="auto"/>
        <w:right w:val="none" w:sz="0" w:space="0" w:color="auto"/>
      </w:divBdr>
    </w:div>
    <w:div w:id="2180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2016-05-21T16:29:00Z</dcterms:created>
  <dcterms:modified xsi:type="dcterms:W3CDTF">2016-05-21T16:33:00Z</dcterms:modified>
</cp:coreProperties>
</file>