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27" w:rsidRPr="00DF3F27" w:rsidRDefault="00DF3F27" w:rsidP="00DF3F27">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r w:rsidRPr="00DF3F27">
        <w:rPr>
          <w:rFonts w:ascii="Verdana" w:eastAsia="Times New Roman" w:hAnsi="Verdana" w:cs="Times New Roman"/>
          <w:b/>
          <w:bCs/>
          <w:color w:val="000000"/>
          <w:kern w:val="36"/>
          <w:sz w:val="27"/>
          <w:szCs w:val="27"/>
          <w:lang w:eastAsia="ru-RU"/>
        </w:rPr>
        <w:t>Глебова Вера Ильинична</w:t>
      </w:r>
    </w:p>
    <w:p w:rsidR="00DF3F27" w:rsidRPr="00DF3F27" w:rsidRDefault="00DF3F27" w:rsidP="00DF3F2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DF3F27">
        <w:rPr>
          <w:rFonts w:ascii="Verdana" w:eastAsia="Times New Roman" w:hAnsi="Verdana" w:cs="Times New Roman"/>
          <w:b/>
          <w:bCs/>
          <w:color w:val="000000"/>
          <w:sz w:val="27"/>
          <w:szCs w:val="27"/>
          <w:lang w:eastAsia="ru-RU"/>
        </w:rPr>
        <w:t>1885-1935</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b/>
          <w:bCs/>
          <w:i/>
          <w:iCs/>
          <w:color w:val="000000"/>
          <w:sz w:val="20"/>
          <w:szCs w:val="20"/>
          <w:lang w:eastAsia="ru-RU"/>
        </w:rPr>
        <w:t>Имя выдающегося ученого-химика Марии Склодовской-Кюри известно во всем мире. А кто назовет имена наших соотечественниц – не менее талантливых ученых в этой области? Одно из таких имен –</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2047875" cy="2019300"/>
            <wp:effectExtent l="0" t="0" r="9525" b="0"/>
            <wp:wrapSquare wrapText="bothSides"/>
            <wp:docPr id="3" name="Рисунок 3" descr="Вера Глебова со своей кормилицей в Кие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а Глебова со своей кормилицей в Киев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F27">
        <w:rPr>
          <w:rFonts w:ascii="Arial Cyr" w:eastAsia="Times New Roman" w:hAnsi="Arial Cyr" w:cs="Times New Roman"/>
          <w:color w:val="000000"/>
          <w:sz w:val="20"/>
          <w:szCs w:val="20"/>
          <w:lang w:eastAsia="ru-RU"/>
        </w:rPr>
        <w:t xml:space="preserve">...Россия 1920-х гг. </w:t>
      </w:r>
      <w:proofErr w:type="spellStart"/>
      <w:r w:rsidRPr="00DF3F27">
        <w:rPr>
          <w:rFonts w:ascii="Arial Cyr" w:eastAsia="Times New Roman" w:hAnsi="Arial Cyr" w:cs="Times New Roman"/>
          <w:color w:val="000000"/>
          <w:sz w:val="20"/>
          <w:szCs w:val="20"/>
          <w:lang w:eastAsia="ru-RU"/>
        </w:rPr>
        <w:t>Главхимпром</w:t>
      </w:r>
      <w:proofErr w:type="spellEnd"/>
      <w:r w:rsidRPr="00DF3F27">
        <w:rPr>
          <w:rFonts w:ascii="Arial Cyr" w:eastAsia="Times New Roman" w:hAnsi="Arial Cyr" w:cs="Times New Roman"/>
          <w:color w:val="000000"/>
          <w:sz w:val="20"/>
          <w:szCs w:val="20"/>
          <w:lang w:eastAsia="ru-RU"/>
        </w:rPr>
        <w:t xml:space="preserve"> ВСНХ* командирует Глебову за границу – в Англию, Австрию, Германию, Чехословакию... Глебова стала первой в России женщиной, которая представляла за рубежом научные и хозяйственные интересы нашей страны. Перед ней стояла важная и ответственная задача: познакомиться с технологией производства радия в европейских странах, установить контакты как с фирмами-производителями оборудования, приборов для радиевой и редкометаллической отраслей промышленности, так и с зарубежными учеными, специалистами в этой области науки.</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Свою задачу Вера Ильинична выполнила блестяще. Когда она встретилась с создателем теории радиоактивного распада Фредериком Содди, то известный ученый был чрезвычайно удивлен, что русские сумели не только получить радий, но и так быстро наладить его производство.</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С именем Глебовой – выдающегося ученого-химика – связано очень многое: создание радиевой и редкометаллической отраслей промышленности в России; разработка методов порошковой металлургии; создание производства полуфабрикатов из тантала, а также твердых сплавов; основание журнала «Редкие металлы»; победа ученых-микробиологов над страшной болезнью – оспой...</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Глебова (до замужества Шмулевич) родилась 17 октября 1885 г. в Самаре. Отец был коммерсантом, мать – дочерью фабриканта (она умерла на шестой день после рождения Веры). Заботу о ребенке взяла на себя кормилица. Отец с детьми переезжает в Одессу, затем – в Киев.</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 xml:space="preserve">С юношеских лет Вера приобщается к революционному движению, что вызывает серьезный разлад в семье: отец, три сестры и брат отреклись от нее. В 1905 г. под чужим именем девушка была вынуждена эмигрировать в Швейцарию. Проявив завидную настойчивость, она поступает в Лозаннский университет. До нее здесь училась ее двоюродная сестра Татьяна Львовна Щепкина-Куперник (1874–1952), правнучка великого русского актера </w:t>
      </w:r>
      <w:proofErr w:type="spellStart"/>
      <w:r w:rsidRPr="00DF3F27">
        <w:rPr>
          <w:rFonts w:ascii="Arial Cyr" w:eastAsia="Times New Roman" w:hAnsi="Arial Cyr" w:cs="Times New Roman"/>
          <w:color w:val="000000"/>
          <w:sz w:val="20"/>
          <w:szCs w:val="20"/>
          <w:lang w:eastAsia="ru-RU"/>
        </w:rPr>
        <w:t>М.С.Щепкина</w:t>
      </w:r>
      <w:proofErr w:type="spellEnd"/>
      <w:r w:rsidRPr="00DF3F27">
        <w:rPr>
          <w:rFonts w:ascii="Arial Cyr" w:eastAsia="Times New Roman" w:hAnsi="Arial Cyr" w:cs="Times New Roman"/>
          <w:color w:val="000000"/>
          <w:sz w:val="20"/>
          <w:szCs w:val="20"/>
          <w:lang w:eastAsia="ru-RU"/>
        </w:rPr>
        <w:t>, будущая известная писательница и переводчица. Она рассказала о Лозаннском университете, жизни и учебе студентов той поры в своих «Письмах издалека» (1903). Дружба сестер, продолжавшаяся много лет, выходила за пределы родственных отношений: их связывала духовная близость, общность нравственных и общественно-политических идеалов.</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Вера была одной из лучших студенток университета. Закончив его в 1911 г., она получила звание химика-аналитика, в 1913 г. защитила докторскую диссертацию на тему «Исследование устойчивости бактериальной флоры в противооспенной вакцине» и получила ученую степень доктора естественных наук.</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В начале первой мировой войны Глебова едет в Сербию, где в течение полугода заведует химико-бактериологической лабораторией. В 1915 г., рискуя быть арестованной, она возвращается в Россию. Ей помогают устроиться на работу – заведующей химико-бактериологической лабораторией при Всероссийском земском союзе, который играл значительную роль в материально-техническом обеспечении армии, помощи больным и раненым воинам. В том же году Вера Ильинична отправляется на фронт.</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В 1919 г. она едет в Калугу и ведет занятия по медицинской подготовке на курсах «Красных сестер». Кроме того, она читает лекции на естественнонаучные темы, помогает городскому отделу народного образования в разработке школьных программ, закупает (на свои деньги) огромное количество книг и передает их в городские библиотеки... Много верст исходила она и изъездила по калужской земле. Однако подорванное здоровье дает о себе знать: прогрессирует болезнь сердца, сильно болят ноги – каждый шаг причиняет нестерпимую боль. И в 1920 г., демобилизовавшись из рядов Красной Армии, Глебова возвращается в Москву в распоряжение ВСНХ. 31 декабря 1920 г. доктора естественных наук Глебову назначают заведующей Отделом новых производств химической промышленности ВСНХ.</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lastRenderedPageBreak/>
        <w:drawing>
          <wp:anchor distT="47625" distB="47625" distL="47625" distR="47625" simplePos="0" relativeHeight="251660288" behindDoc="0" locked="0" layoutInCell="1" allowOverlap="0">
            <wp:simplePos x="0" y="0"/>
            <wp:positionH relativeFrom="column">
              <wp:align>right</wp:align>
            </wp:positionH>
            <wp:positionV relativeFrom="line">
              <wp:posOffset>0</wp:posOffset>
            </wp:positionV>
            <wp:extent cx="2876550" cy="1771650"/>
            <wp:effectExtent l="0" t="0" r="0" b="0"/>
            <wp:wrapSquare wrapText="bothSides"/>
            <wp:docPr id="2" name="Рисунок 2" descr="В.И.Глебова в химико-бактериологической лаборатории Лозаннского университета (фотография 1907–1911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Глебова в химико-бактериологической лаборатории Лозаннского университета (фотография 1907–1911 г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F27">
        <w:rPr>
          <w:rFonts w:ascii="Arial Cyr" w:eastAsia="Times New Roman" w:hAnsi="Arial Cyr" w:cs="Times New Roman"/>
          <w:color w:val="000000"/>
          <w:sz w:val="20"/>
          <w:szCs w:val="20"/>
          <w:lang w:eastAsia="ru-RU"/>
        </w:rPr>
        <w:t>Несмотря на сложные жизненные обстоятельства, Вера Ильинична никогда не теряла присутствия духа. А ведь судьба много раз испытывала ее на прочность: родные – отреклись, в гражданскую войну погиб муж, вскоре умерла годовалая дочь... Где найти силы, чтобы вынести эту боль, не сломаться? Ра-</w:t>
      </w:r>
      <w:proofErr w:type="spellStart"/>
      <w:r w:rsidRPr="00DF3F27">
        <w:rPr>
          <w:rFonts w:ascii="Arial Cyr" w:eastAsia="Times New Roman" w:hAnsi="Arial Cyr" w:cs="Times New Roman"/>
          <w:color w:val="000000"/>
          <w:sz w:val="20"/>
          <w:szCs w:val="20"/>
          <w:lang w:eastAsia="ru-RU"/>
        </w:rPr>
        <w:t>бо</w:t>
      </w:r>
      <w:proofErr w:type="spellEnd"/>
      <w:r w:rsidRPr="00DF3F27">
        <w:rPr>
          <w:rFonts w:ascii="Arial Cyr" w:eastAsia="Times New Roman" w:hAnsi="Arial Cyr" w:cs="Times New Roman"/>
          <w:color w:val="000000"/>
          <w:sz w:val="20"/>
          <w:szCs w:val="20"/>
          <w:lang w:eastAsia="ru-RU"/>
        </w:rPr>
        <w:t>-та! Скольким людям она помогла, скольких отвела от последней черты. И Глебова с головой уходит в работу.</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 xml:space="preserve">А потом... Это произошло 10 декабря 1922 г. К ней в квартиру (ул. Грановского, 5) кто-то постучал. Открыв дверь, она увидела </w:t>
      </w:r>
      <w:proofErr w:type="gramStart"/>
      <w:r w:rsidRPr="00DF3F27">
        <w:rPr>
          <w:rFonts w:ascii="Arial Cyr" w:eastAsia="Times New Roman" w:hAnsi="Arial Cyr" w:cs="Times New Roman"/>
          <w:color w:val="000000"/>
          <w:sz w:val="20"/>
          <w:szCs w:val="20"/>
          <w:lang w:eastAsia="ru-RU"/>
        </w:rPr>
        <w:t>мальчика-оборвыша</w:t>
      </w:r>
      <w:proofErr w:type="gramEnd"/>
      <w:r w:rsidRPr="00DF3F27">
        <w:rPr>
          <w:rFonts w:ascii="Arial Cyr" w:eastAsia="Times New Roman" w:hAnsi="Arial Cyr" w:cs="Times New Roman"/>
          <w:color w:val="000000"/>
          <w:sz w:val="20"/>
          <w:szCs w:val="20"/>
          <w:lang w:eastAsia="ru-RU"/>
        </w:rPr>
        <w:t xml:space="preserve"> лет 10–12, он просил поесть. Вера Ильинична провела подростка в комнату, накормила, расспросила, кто он и откуда... Алеша (так звали мальчика) стал приемным сыном Глебовой. Она взяла на воспитание троих беспризорных ребят. И всех смогла одарить материнской заботой и душевным теплом, всем помогла встать на ноги, получить образование. Алексей Нартов, например, пошел по стопам приемной матери – стал инженером-металлургом.</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В Глебовой одинаково вызывают уважение и восхищение ее человечность и талант ученого. Приведем научную биографию Веры Ильиничны только за одно десятилетие.</w:t>
      </w:r>
    </w:p>
    <w:p w:rsidR="00DF3F27" w:rsidRPr="00DF3F27" w:rsidRDefault="00DF3F27" w:rsidP="00DF3F27">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b/>
          <w:bCs/>
          <w:color w:val="000000"/>
          <w:sz w:val="20"/>
          <w:szCs w:val="20"/>
          <w:lang w:eastAsia="ru-RU"/>
        </w:rPr>
        <w:t>Год 1920-й</w:t>
      </w:r>
      <w:r w:rsidRPr="00DF3F27">
        <w:rPr>
          <w:rFonts w:ascii="Arial Cyr" w:eastAsia="Times New Roman" w:hAnsi="Arial Cyr" w:cs="Times New Roman"/>
          <w:color w:val="000000"/>
          <w:sz w:val="20"/>
          <w:szCs w:val="20"/>
          <w:lang w:eastAsia="ru-RU"/>
        </w:rPr>
        <w:t xml:space="preserve">. Глебова заведует Отделом новых производств химической промышленности ВСНХ. Изучает работы Марии и Пьера Кюри. Устанавливает научные контакты с академиками </w:t>
      </w:r>
      <w:proofErr w:type="spellStart"/>
      <w:r w:rsidRPr="00DF3F27">
        <w:rPr>
          <w:rFonts w:ascii="Arial Cyr" w:eastAsia="Times New Roman" w:hAnsi="Arial Cyr" w:cs="Times New Roman"/>
          <w:color w:val="000000"/>
          <w:sz w:val="20"/>
          <w:szCs w:val="20"/>
          <w:lang w:eastAsia="ru-RU"/>
        </w:rPr>
        <w:t>В.И.Вернадским</w:t>
      </w:r>
      <w:proofErr w:type="spellEnd"/>
      <w:r w:rsidRPr="00DF3F27">
        <w:rPr>
          <w:rFonts w:ascii="Arial Cyr" w:eastAsia="Times New Roman" w:hAnsi="Arial Cyr" w:cs="Times New Roman"/>
          <w:color w:val="000000"/>
          <w:sz w:val="20"/>
          <w:szCs w:val="20"/>
          <w:lang w:eastAsia="ru-RU"/>
        </w:rPr>
        <w:t xml:space="preserve"> и </w:t>
      </w:r>
      <w:proofErr w:type="spellStart"/>
      <w:r w:rsidRPr="00DF3F27">
        <w:rPr>
          <w:rFonts w:ascii="Arial Cyr" w:eastAsia="Times New Roman" w:hAnsi="Arial Cyr" w:cs="Times New Roman"/>
          <w:color w:val="000000"/>
          <w:sz w:val="20"/>
          <w:szCs w:val="20"/>
          <w:lang w:eastAsia="ru-RU"/>
        </w:rPr>
        <w:t>А.Е.Ферсманом</w:t>
      </w:r>
      <w:proofErr w:type="spellEnd"/>
      <w:r w:rsidRPr="00DF3F27">
        <w:rPr>
          <w:rFonts w:ascii="Arial Cyr" w:eastAsia="Times New Roman" w:hAnsi="Arial Cyr" w:cs="Times New Roman"/>
          <w:color w:val="000000"/>
          <w:sz w:val="20"/>
          <w:szCs w:val="20"/>
          <w:lang w:eastAsia="ru-RU"/>
        </w:rPr>
        <w:t>, которые возглавляли Отдел редких металлов и радиоактивных веществ в Комиссии естественных производительных сил России при Академии наук СССР.</w:t>
      </w:r>
    </w:p>
    <w:p w:rsidR="00DF3F27" w:rsidRPr="00DF3F27" w:rsidRDefault="00DF3F27" w:rsidP="00DF3F27">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b/>
          <w:bCs/>
          <w:color w:val="000000"/>
          <w:sz w:val="20"/>
          <w:szCs w:val="20"/>
          <w:lang w:eastAsia="ru-RU"/>
        </w:rPr>
        <w:t>Год 1921-й</w:t>
      </w:r>
      <w:r w:rsidRPr="00DF3F27">
        <w:rPr>
          <w:rFonts w:ascii="Arial Cyr" w:eastAsia="Times New Roman" w:hAnsi="Arial Cyr" w:cs="Times New Roman"/>
          <w:color w:val="000000"/>
          <w:sz w:val="20"/>
          <w:szCs w:val="20"/>
          <w:lang w:eastAsia="ru-RU"/>
        </w:rPr>
        <w:t>. По предложению Глебовой на Урале создают опытное производство – радиевый завод, который уже в декабре выдает первые миллиграммы радия.</w:t>
      </w:r>
    </w:p>
    <w:p w:rsidR="00DF3F27" w:rsidRPr="00DF3F27" w:rsidRDefault="00DF3F27" w:rsidP="00DF3F27">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b/>
          <w:bCs/>
          <w:color w:val="000000"/>
          <w:sz w:val="20"/>
          <w:szCs w:val="20"/>
          <w:lang w:eastAsia="ru-RU"/>
        </w:rPr>
        <w:t>Год 1922-й</w:t>
      </w:r>
      <w:r w:rsidRPr="00DF3F27">
        <w:rPr>
          <w:rFonts w:ascii="Arial Cyr" w:eastAsia="Times New Roman" w:hAnsi="Arial Cyr" w:cs="Times New Roman"/>
          <w:color w:val="000000"/>
          <w:sz w:val="20"/>
          <w:szCs w:val="20"/>
          <w:lang w:eastAsia="ru-RU"/>
        </w:rPr>
        <w:t xml:space="preserve">. </w:t>
      </w:r>
      <w:proofErr w:type="spellStart"/>
      <w:r w:rsidRPr="00DF3F27">
        <w:rPr>
          <w:rFonts w:ascii="Arial Cyr" w:eastAsia="Times New Roman" w:hAnsi="Arial Cyr" w:cs="Times New Roman"/>
          <w:color w:val="000000"/>
          <w:sz w:val="20"/>
          <w:szCs w:val="20"/>
          <w:lang w:eastAsia="ru-RU"/>
        </w:rPr>
        <w:t>Ответственнейшая</w:t>
      </w:r>
      <w:proofErr w:type="spellEnd"/>
      <w:r w:rsidRPr="00DF3F27">
        <w:rPr>
          <w:rFonts w:ascii="Arial Cyr" w:eastAsia="Times New Roman" w:hAnsi="Arial Cyr" w:cs="Times New Roman"/>
          <w:color w:val="000000"/>
          <w:sz w:val="20"/>
          <w:szCs w:val="20"/>
          <w:lang w:eastAsia="ru-RU"/>
        </w:rPr>
        <w:t xml:space="preserve"> командировка в несколько европейских стран </w:t>
      </w:r>
      <w:r w:rsidRPr="00DF3F27">
        <w:rPr>
          <w:rFonts w:ascii="Arial Cyr" w:eastAsia="Times New Roman" w:hAnsi="Arial Cyr" w:cs="Times New Roman"/>
          <w:i/>
          <w:iCs/>
          <w:color w:val="000000"/>
          <w:sz w:val="20"/>
          <w:szCs w:val="20"/>
          <w:lang w:eastAsia="ru-RU"/>
        </w:rPr>
        <w:t>(с нее мы начали рассказ об этой замечательной женщине)</w:t>
      </w:r>
      <w:r w:rsidRPr="00DF3F27">
        <w:rPr>
          <w:rFonts w:ascii="Arial Cyr" w:eastAsia="Times New Roman" w:hAnsi="Arial Cyr" w:cs="Times New Roman"/>
          <w:color w:val="000000"/>
          <w:sz w:val="20"/>
          <w:szCs w:val="20"/>
          <w:lang w:eastAsia="ru-RU"/>
        </w:rPr>
        <w:t xml:space="preserve">. При непосредственном участии Глебовой в России создается Бюро по исследованию и промышленному применению редких </w:t>
      </w:r>
      <w:proofErr w:type="spellStart"/>
      <w:r w:rsidRPr="00DF3F27">
        <w:rPr>
          <w:rFonts w:ascii="Arial Cyr" w:eastAsia="Times New Roman" w:hAnsi="Arial Cyr" w:cs="Times New Roman"/>
          <w:color w:val="000000"/>
          <w:sz w:val="20"/>
          <w:szCs w:val="20"/>
          <w:lang w:eastAsia="ru-RU"/>
        </w:rPr>
        <w:t>злементов</w:t>
      </w:r>
      <w:proofErr w:type="spellEnd"/>
      <w:r w:rsidRPr="00DF3F27">
        <w:rPr>
          <w:rFonts w:ascii="Arial Cyr" w:eastAsia="Times New Roman" w:hAnsi="Arial Cyr" w:cs="Times New Roman"/>
          <w:color w:val="000000"/>
          <w:sz w:val="20"/>
          <w:szCs w:val="20"/>
          <w:lang w:eastAsia="ru-RU"/>
        </w:rPr>
        <w:t>, которое первым в нашей стране разработало технологию получения металлического вольфрама и молибдена из их руд.</w:t>
      </w:r>
    </w:p>
    <w:p w:rsidR="00DF3F27" w:rsidRPr="00DF3F27" w:rsidRDefault="00DF3F27" w:rsidP="00DF3F27">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b/>
          <w:bCs/>
          <w:color w:val="000000"/>
          <w:sz w:val="20"/>
          <w:szCs w:val="20"/>
          <w:lang w:eastAsia="ru-RU"/>
        </w:rPr>
        <w:t>Год 1923-й</w:t>
      </w:r>
      <w:r w:rsidRPr="00DF3F27">
        <w:rPr>
          <w:rFonts w:ascii="Arial Cyr" w:eastAsia="Times New Roman" w:hAnsi="Arial Cyr" w:cs="Times New Roman"/>
          <w:color w:val="000000"/>
          <w:sz w:val="20"/>
          <w:szCs w:val="20"/>
          <w:lang w:eastAsia="ru-RU"/>
        </w:rPr>
        <w:t xml:space="preserve">. На радиевом заводе при содействии Глебовой опытное производство преобразуется </w:t>
      </w:r>
      <w:proofErr w:type="gramStart"/>
      <w:r w:rsidRPr="00DF3F27">
        <w:rPr>
          <w:rFonts w:ascii="Arial Cyr" w:eastAsia="Times New Roman" w:hAnsi="Arial Cyr" w:cs="Times New Roman"/>
          <w:color w:val="000000"/>
          <w:sz w:val="20"/>
          <w:szCs w:val="20"/>
          <w:lang w:eastAsia="ru-RU"/>
        </w:rPr>
        <w:t>в</w:t>
      </w:r>
      <w:proofErr w:type="gramEnd"/>
      <w:r w:rsidRPr="00DF3F27">
        <w:rPr>
          <w:rFonts w:ascii="Arial Cyr" w:eastAsia="Times New Roman" w:hAnsi="Arial Cyr" w:cs="Times New Roman"/>
          <w:color w:val="000000"/>
          <w:sz w:val="20"/>
          <w:szCs w:val="20"/>
          <w:lang w:eastAsia="ru-RU"/>
        </w:rPr>
        <w:t xml:space="preserve"> промышленное. Это означало, что в России родилась новая отрасль промышленности – радиевая.</w:t>
      </w:r>
    </w:p>
    <w:p w:rsidR="00DF3F27" w:rsidRPr="00DF3F27" w:rsidRDefault="00DF3F27" w:rsidP="00DF3F27">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b/>
          <w:bCs/>
          <w:color w:val="000000"/>
          <w:sz w:val="20"/>
          <w:szCs w:val="20"/>
          <w:lang w:eastAsia="ru-RU"/>
        </w:rPr>
        <w:t>Год 1924-й</w:t>
      </w:r>
      <w:r w:rsidRPr="00DF3F27">
        <w:rPr>
          <w:rFonts w:ascii="Arial Cyr" w:eastAsia="Times New Roman" w:hAnsi="Arial Cyr" w:cs="Times New Roman"/>
          <w:color w:val="000000"/>
          <w:sz w:val="20"/>
          <w:szCs w:val="20"/>
          <w:lang w:eastAsia="ru-RU"/>
        </w:rPr>
        <w:t xml:space="preserve">. Глебова снаряжает очередную </w:t>
      </w:r>
      <w:proofErr w:type="gramStart"/>
      <w:r w:rsidRPr="00DF3F27">
        <w:rPr>
          <w:rFonts w:ascii="Arial Cyr" w:eastAsia="Times New Roman" w:hAnsi="Arial Cyr" w:cs="Times New Roman"/>
          <w:color w:val="000000"/>
          <w:sz w:val="20"/>
          <w:szCs w:val="20"/>
          <w:lang w:eastAsia="ru-RU"/>
        </w:rPr>
        <w:t>геолого-разведочную</w:t>
      </w:r>
      <w:proofErr w:type="gramEnd"/>
      <w:r w:rsidRPr="00DF3F27">
        <w:rPr>
          <w:rFonts w:ascii="Arial Cyr" w:eastAsia="Times New Roman" w:hAnsi="Arial Cyr" w:cs="Times New Roman"/>
          <w:color w:val="000000"/>
          <w:sz w:val="20"/>
          <w:szCs w:val="20"/>
          <w:lang w:eastAsia="ru-RU"/>
        </w:rPr>
        <w:t xml:space="preserve"> экспедицию в Южную Фергану под руководством академика </w:t>
      </w:r>
      <w:proofErr w:type="spellStart"/>
      <w:r w:rsidRPr="00DF3F27">
        <w:rPr>
          <w:rFonts w:ascii="Arial Cyr" w:eastAsia="Times New Roman" w:hAnsi="Arial Cyr" w:cs="Times New Roman"/>
          <w:color w:val="000000"/>
          <w:sz w:val="20"/>
          <w:szCs w:val="20"/>
          <w:lang w:eastAsia="ru-RU"/>
        </w:rPr>
        <w:t>А.Е.Ферсмана</w:t>
      </w:r>
      <w:proofErr w:type="spellEnd"/>
      <w:r w:rsidRPr="00DF3F27">
        <w:rPr>
          <w:rFonts w:ascii="Arial Cyr" w:eastAsia="Times New Roman" w:hAnsi="Arial Cyr" w:cs="Times New Roman"/>
          <w:color w:val="000000"/>
          <w:sz w:val="20"/>
          <w:szCs w:val="20"/>
          <w:lang w:eastAsia="ru-RU"/>
        </w:rPr>
        <w:t xml:space="preserve"> и сама принимает в ней участие. Она создает и несколько лет возглавляет лабораторию редких элементов Института прикладной минералогии и металлургии. Работает над технологией получения для авиационной отрасли промышленности бериллия из отечественного сырья. Создает при ВСНХ </w:t>
      </w:r>
      <w:proofErr w:type="spellStart"/>
      <w:r w:rsidRPr="00DF3F27">
        <w:rPr>
          <w:rFonts w:ascii="Arial Cyr" w:eastAsia="Times New Roman" w:hAnsi="Arial Cyr" w:cs="Times New Roman"/>
          <w:color w:val="000000"/>
          <w:sz w:val="20"/>
          <w:szCs w:val="20"/>
          <w:lang w:eastAsia="ru-RU"/>
        </w:rPr>
        <w:t>коммиссию</w:t>
      </w:r>
      <w:proofErr w:type="spellEnd"/>
      <w:r w:rsidRPr="00DF3F27">
        <w:rPr>
          <w:rFonts w:ascii="Arial Cyr" w:eastAsia="Times New Roman" w:hAnsi="Arial Cyr" w:cs="Times New Roman"/>
          <w:color w:val="000000"/>
          <w:sz w:val="20"/>
          <w:szCs w:val="20"/>
          <w:lang w:eastAsia="ru-RU"/>
        </w:rPr>
        <w:t xml:space="preserve">, </w:t>
      </w:r>
      <w:proofErr w:type="gramStart"/>
      <w:r w:rsidRPr="00DF3F27">
        <w:rPr>
          <w:rFonts w:ascii="Arial Cyr" w:eastAsia="Times New Roman" w:hAnsi="Arial Cyr" w:cs="Times New Roman"/>
          <w:color w:val="000000"/>
          <w:sz w:val="20"/>
          <w:szCs w:val="20"/>
          <w:lang w:eastAsia="ru-RU"/>
        </w:rPr>
        <w:t>занимающуюся</w:t>
      </w:r>
      <w:proofErr w:type="gramEnd"/>
      <w:r w:rsidRPr="00DF3F27">
        <w:rPr>
          <w:rFonts w:ascii="Arial Cyr" w:eastAsia="Times New Roman" w:hAnsi="Arial Cyr" w:cs="Times New Roman"/>
          <w:color w:val="000000"/>
          <w:sz w:val="20"/>
          <w:szCs w:val="20"/>
          <w:lang w:eastAsia="ru-RU"/>
        </w:rPr>
        <w:t xml:space="preserve"> вопросами получения гелия и других газов, которые необходимы в воздухоплавательной технике. С этой целью были организованы экспедиции в Крым, Забайкалье, на Северный Кавказ, Украину, остров Сахалин.</w:t>
      </w:r>
    </w:p>
    <w:p w:rsidR="00DF3F27" w:rsidRPr="00DF3F27" w:rsidRDefault="00DF3F27" w:rsidP="00DF3F27">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b/>
          <w:bCs/>
          <w:color w:val="000000"/>
          <w:sz w:val="20"/>
          <w:szCs w:val="20"/>
          <w:lang w:eastAsia="ru-RU"/>
        </w:rPr>
        <w:t>Год 1925-й</w:t>
      </w:r>
      <w:r w:rsidRPr="00DF3F27">
        <w:rPr>
          <w:rFonts w:ascii="Arial Cyr" w:eastAsia="Times New Roman" w:hAnsi="Arial Cyr" w:cs="Times New Roman"/>
          <w:color w:val="000000"/>
          <w:sz w:val="20"/>
          <w:szCs w:val="20"/>
          <w:lang w:eastAsia="ru-RU"/>
        </w:rPr>
        <w:t xml:space="preserve">. Глебову назначают руководителем радиевой отрасли промышленности при </w:t>
      </w:r>
      <w:proofErr w:type="spellStart"/>
      <w:r w:rsidRPr="00DF3F27">
        <w:rPr>
          <w:rFonts w:ascii="Arial Cyr" w:eastAsia="Times New Roman" w:hAnsi="Arial Cyr" w:cs="Times New Roman"/>
          <w:color w:val="000000"/>
          <w:sz w:val="20"/>
          <w:szCs w:val="20"/>
          <w:lang w:eastAsia="ru-RU"/>
        </w:rPr>
        <w:t>Главхимпроме</w:t>
      </w:r>
      <w:proofErr w:type="spellEnd"/>
      <w:r w:rsidRPr="00DF3F27">
        <w:rPr>
          <w:rFonts w:ascii="Arial Cyr" w:eastAsia="Times New Roman" w:hAnsi="Arial Cyr" w:cs="Times New Roman"/>
          <w:color w:val="000000"/>
          <w:sz w:val="20"/>
          <w:szCs w:val="20"/>
          <w:lang w:eastAsia="ru-RU"/>
        </w:rPr>
        <w:t>. По ее инициативе в Москве созывается первое Всесоюзное совещание по редким элементам. На основе разработанного ею проекта был создан общесоюзный трест «Редкие элементы», положивший начало отечественной редкометаллической отрасли промышленности. Глебова возглавляла этот трест до 1929 г.</w:t>
      </w:r>
    </w:p>
    <w:p w:rsidR="00DF3F27" w:rsidRPr="00DF3F27" w:rsidRDefault="00DF3F27" w:rsidP="00DF3F27">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b/>
          <w:bCs/>
          <w:color w:val="000000"/>
          <w:sz w:val="20"/>
          <w:szCs w:val="20"/>
          <w:lang w:eastAsia="ru-RU"/>
        </w:rPr>
        <w:t>Год 1931-й</w:t>
      </w:r>
      <w:r w:rsidRPr="00DF3F27">
        <w:rPr>
          <w:rFonts w:ascii="Arial Cyr" w:eastAsia="Times New Roman" w:hAnsi="Arial Cyr" w:cs="Times New Roman"/>
          <w:color w:val="000000"/>
          <w:sz w:val="20"/>
          <w:szCs w:val="20"/>
          <w:lang w:eastAsia="ru-RU"/>
        </w:rPr>
        <w:t>. Трудно переоценить заслугу Глебовой в создании Государственного научно-исследовательского и проектного института редкометаллической промышленности (</w:t>
      </w:r>
      <w:proofErr w:type="spellStart"/>
      <w:r w:rsidRPr="00DF3F27">
        <w:rPr>
          <w:rFonts w:ascii="Arial Cyr" w:eastAsia="Times New Roman" w:hAnsi="Arial Cyr" w:cs="Times New Roman"/>
          <w:color w:val="000000"/>
          <w:sz w:val="20"/>
          <w:szCs w:val="20"/>
          <w:lang w:eastAsia="ru-RU"/>
        </w:rPr>
        <w:t>Гиредмет</w:t>
      </w:r>
      <w:proofErr w:type="spellEnd"/>
      <w:r w:rsidRPr="00DF3F27">
        <w:rPr>
          <w:rFonts w:ascii="Arial Cyr" w:eastAsia="Times New Roman" w:hAnsi="Arial Cyr" w:cs="Times New Roman"/>
          <w:color w:val="000000"/>
          <w:sz w:val="20"/>
          <w:szCs w:val="20"/>
          <w:lang w:eastAsia="ru-RU"/>
        </w:rPr>
        <w:t>). Она была не только его организатором, но и первым директором (1931–1934).</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1504950" cy="2085975"/>
            <wp:effectExtent l="0" t="0" r="0" b="9525"/>
            <wp:wrapSquare wrapText="bothSides"/>
            <wp:docPr id="1" name="Рисунок 1" descr="Вера Ильинична Глебова (фотография начала 1920-х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ра Ильинична Глебова (фотография начала 1920-х г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F27">
        <w:rPr>
          <w:rFonts w:ascii="Arial Cyr" w:eastAsia="Times New Roman" w:hAnsi="Arial Cyr" w:cs="Times New Roman"/>
          <w:color w:val="000000"/>
          <w:sz w:val="20"/>
          <w:szCs w:val="20"/>
          <w:lang w:eastAsia="ru-RU"/>
        </w:rPr>
        <w:t>Найдется много примеров, когда женщины-ученые работали в институтах, университетах или академиях, но чтобы они создавали и возглавляли их, согласитесь, случай нечастый (</w:t>
      </w:r>
      <w:proofErr w:type="spellStart"/>
      <w:r w:rsidRPr="00DF3F27">
        <w:rPr>
          <w:rFonts w:ascii="Arial Cyr" w:eastAsia="Times New Roman" w:hAnsi="Arial Cyr" w:cs="Times New Roman"/>
          <w:color w:val="000000"/>
          <w:sz w:val="20"/>
          <w:szCs w:val="20"/>
          <w:lang w:eastAsia="ru-RU"/>
        </w:rPr>
        <w:t>Е.Р.Дашкова</w:t>
      </w:r>
      <w:proofErr w:type="spellEnd"/>
      <w:r w:rsidRPr="00DF3F27">
        <w:rPr>
          <w:rFonts w:ascii="Arial Cyr" w:eastAsia="Times New Roman" w:hAnsi="Arial Cyr" w:cs="Times New Roman"/>
          <w:color w:val="000000"/>
          <w:sz w:val="20"/>
          <w:szCs w:val="20"/>
          <w:lang w:eastAsia="ru-RU"/>
        </w:rPr>
        <w:t xml:space="preserve">, </w:t>
      </w:r>
      <w:proofErr w:type="spellStart"/>
      <w:r w:rsidRPr="00DF3F27">
        <w:rPr>
          <w:rFonts w:ascii="Arial Cyr" w:eastAsia="Times New Roman" w:hAnsi="Arial Cyr" w:cs="Times New Roman"/>
          <w:color w:val="000000"/>
          <w:sz w:val="20"/>
          <w:szCs w:val="20"/>
          <w:lang w:eastAsia="ru-RU"/>
        </w:rPr>
        <w:t>Л.Б.Хавкина</w:t>
      </w:r>
      <w:proofErr w:type="spellEnd"/>
      <w:r w:rsidRPr="00DF3F27">
        <w:rPr>
          <w:rFonts w:ascii="Arial Cyr" w:eastAsia="Times New Roman" w:hAnsi="Arial Cyr" w:cs="Times New Roman"/>
          <w:color w:val="000000"/>
          <w:sz w:val="20"/>
          <w:szCs w:val="20"/>
          <w:lang w:eastAsia="ru-RU"/>
        </w:rPr>
        <w:t xml:space="preserve">, </w:t>
      </w:r>
      <w:proofErr w:type="spellStart"/>
      <w:r w:rsidRPr="00DF3F27">
        <w:rPr>
          <w:rFonts w:ascii="Arial Cyr" w:eastAsia="Times New Roman" w:hAnsi="Arial Cyr" w:cs="Times New Roman"/>
          <w:color w:val="000000"/>
          <w:sz w:val="20"/>
          <w:szCs w:val="20"/>
          <w:lang w:eastAsia="ru-RU"/>
        </w:rPr>
        <w:t>В.И.Глебова</w:t>
      </w:r>
      <w:proofErr w:type="spellEnd"/>
      <w:r w:rsidRPr="00DF3F27">
        <w:rPr>
          <w:rFonts w:ascii="Arial Cyr" w:eastAsia="Times New Roman" w:hAnsi="Arial Cyr" w:cs="Times New Roman"/>
          <w:color w:val="000000"/>
          <w:sz w:val="20"/>
          <w:szCs w:val="20"/>
          <w:lang w:eastAsia="ru-RU"/>
        </w:rPr>
        <w:t xml:space="preserve">, </w:t>
      </w:r>
      <w:proofErr w:type="spellStart"/>
      <w:r w:rsidRPr="00DF3F27">
        <w:rPr>
          <w:rFonts w:ascii="Arial Cyr" w:eastAsia="Times New Roman" w:hAnsi="Arial Cyr" w:cs="Times New Roman"/>
          <w:color w:val="000000"/>
          <w:sz w:val="20"/>
          <w:szCs w:val="20"/>
          <w:lang w:eastAsia="ru-RU"/>
        </w:rPr>
        <w:t>В.С.Гризодубова</w:t>
      </w:r>
      <w:proofErr w:type="spellEnd"/>
      <w:r w:rsidRPr="00DF3F27">
        <w:rPr>
          <w:rFonts w:ascii="Arial Cyr" w:eastAsia="Times New Roman" w:hAnsi="Arial Cyr" w:cs="Times New Roman"/>
          <w:color w:val="000000"/>
          <w:sz w:val="20"/>
          <w:szCs w:val="20"/>
          <w:lang w:eastAsia="ru-RU"/>
        </w:rPr>
        <w:t xml:space="preserve">). В </w:t>
      </w:r>
      <w:proofErr w:type="spellStart"/>
      <w:r w:rsidRPr="00DF3F27">
        <w:rPr>
          <w:rFonts w:ascii="Arial Cyr" w:eastAsia="Times New Roman" w:hAnsi="Arial Cyr" w:cs="Times New Roman"/>
          <w:color w:val="000000"/>
          <w:sz w:val="20"/>
          <w:szCs w:val="20"/>
          <w:lang w:eastAsia="ru-RU"/>
        </w:rPr>
        <w:t>Гиредмете</w:t>
      </w:r>
      <w:proofErr w:type="spellEnd"/>
      <w:r w:rsidRPr="00DF3F27">
        <w:rPr>
          <w:rFonts w:ascii="Arial Cyr" w:eastAsia="Times New Roman" w:hAnsi="Arial Cyr" w:cs="Times New Roman"/>
          <w:color w:val="000000"/>
          <w:sz w:val="20"/>
          <w:szCs w:val="20"/>
          <w:lang w:eastAsia="ru-RU"/>
        </w:rPr>
        <w:t xml:space="preserve"> были созданы новые технологии и производства, что, в свою очередь, позволило отказаться от ввоза в нашу страну некоторых редких металлов, а в годы Великой Отечественной войны обеспечить производство столь необходимых качественных сталей.</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Трудно представить тот объем работы, который выполняла «энергичный руководитель, человек с яркой новаторской направленностью» Глебова. Она одновременно руководила радиевой отраслью промышленности, возглавляла трест «Редкие металлы» и Секцию редких элементов Особой комиссии по восстановлению основного капитала, была членом коллегии Центрального управления государственной промышленности...</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lastRenderedPageBreak/>
        <w:t>Глебова отличалась тем, что всегда имела свою точку зрения, а главное – умела ее отстаивать. Только два примера, которые являются ярким тому доказательством. В 1922 г. американские, германские и английские промышленные компании заинтересовались месторождением радия в Ферганской области. Тогда Вера Ильинична направляет письмо в Концессионный комитет ВСНХ, где пишет: «...выпустить радий из страны является недопустимым... Началась разработка радиевой руды и извлечение из нее радия, что служит показателем возрождения страны, и этот факт произвел фурор в заграничном научном мире. Капитуляция перед заграничным капиталом после этого факта абсолютно не имеет под собою почвы... Из изложенного ясно, что добыча радия должна остаться в руках Советского правительства, и радий как валюта и как колоссальная научная ценность должен служить мощным средством в деле восстановления русской промышленности и широкого научного и экономического развития Республики...» Мнение Глебовой возымело действие, и Концессионный комитет прекращает переговоры.</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 xml:space="preserve">Вера Ильинична смогла защитить свою точку зрения и тогда, когда некоторые ученые стали возражать против создания в нашей стране отрасли редких металлов. Сомневаясь в рентабельности отечественных предприятий, они предлагали все покупать за рубежом. Глебова отстаивала свое мнение в многочисленных инстанциях. Она особо подчеркивала стратегическое значение радиоактивных и редких элементов. В конце </w:t>
      </w:r>
      <w:proofErr w:type="gramStart"/>
      <w:r w:rsidRPr="00DF3F27">
        <w:rPr>
          <w:rFonts w:ascii="Arial Cyr" w:eastAsia="Times New Roman" w:hAnsi="Arial Cyr" w:cs="Times New Roman"/>
          <w:color w:val="000000"/>
          <w:sz w:val="20"/>
          <w:szCs w:val="20"/>
          <w:lang w:eastAsia="ru-RU"/>
        </w:rPr>
        <w:t>концов</w:t>
      </w:r>
      <w:proofErr w:type="gramEnd"/>
      <w:r w:rsidRPr="00DF3F27">
        <w:rPr>
          <w:rFonts w:ascii="Arial Cyr" w:eastAsia="Times New Roman" w:hAnsi="Arial Cyr" w:cs="Times New Roman"/>
          <w:color w:val="000000"/>
          <w:sz w:val="20"/>
          <w:szCs w:val="20"/>
          <w:lang w:eastAsia="ru-RU"/>
        </w:rPr>
        <w:t xml:space="preserve"> Вера Ильинична сумела доказать, что по мере развертывания промышленности добыча редких элементов будет обходиться дешевле. В результате правительство наделило Глебову большими полномочиями, и новая отрасль – отрасль редких металлов – была создана.</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DF3F27">
        <w:rPr>
          <w:rFonts w:ascii="Arial Cyr" w:eastAsia="Times New Roman" w:hAnsi="Arial Cyr" w:cs="Times New Roman"/>
          <w:color w:val="000000"/>
          <w:sz w:val="20"/>
          <w:szCs w:val="20"/>
          <w:lang w:eastAsia="ru-RU"/>
        </w:rPr>
        <w:t>В начале</w:t>
      </w:r>
      <w:proofErr w:type="gramEnd"/>
      <w:r w:rsidRPr="00DF3F27">
        <w:rPr>
          <w:rFonts w:ascii="Arial Cyr" w:eastAsia="Times New Roman" w:hAnsi="Arial Cyr" w:cs="Times New Roman"/>
          <w:color w:val="000000"/>
          <w:sz w:val="20"/>
          <w:szCs w:val="20"/>
          <w:lang w:eastAsia="ru-RU"/>
        </w:rPr>
        <w:t xml:space="preserve"> 1930-х гг. здоровье Веры Ильиничны резко ухудшилось. Тяжелые приступы все чаще и чаще приковывают ее к постели. В связи с этим 27 сентября 1934 г. (по ее личной просьбе) она была освобождена от обязанностей директора </w:t>
      </w:r>
      <w:proofErr w:type="spellStart"/>
      <w:r w:rsidRPr="00DF3F27">
        <w:rPr>
          <w:rFonts w:ascii="Arial Cyr" w:eastAsia="Times New Roman" w:hAnsi="Arial Cyr" w:cs="Times New Roman"/>
          <w:color w:val="000000"/>
          <w:sz w:val="20"/>
          <w:szCs w:val="20"/>
          <w:lang w:eastAsia="ru-RU"/>
        </w:rPr>
        <w:t>Гиредмета</w:t>
      </w:r>
      <w:proofErr w:type="spellEnd"/>
      <w:r w:rsidRPr="00DF3F27">
        <w:rPr>
          <w:rFonts w:ascii="Arial Cyr" w:eastAsia="Times New Roman" w:hAnsi="Arial Cyr" w:cs="Times New Roman"/>
          <w:color w:val="000000"/>
          <w:sz w:val="20"/>
          <w:szCs w:val="20"/>
          <w:lang w:eastAsia="ru-RU"/>
        </w:rPr>
        <w:t xml:space="preserve"> по состоянию здоровья. А 16 декабря 1935 г. Глебовой не стало...</w:t>
      </w:r>
    </w:p>
    <w:p w:rsidR="00DF3F27" w:rsidRPr="00DF3F27" w:rsidRDefault="00DF3F27" w:rsidP="00DF3F2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 xml:space="preserve">Все, кто знал Веру Ильиничну, непременно отмечали ее высокий профессионализм. Известен даже такой факт: когда намечался перевод Глебовой на другую работу, обеспокоенный этим обстоятельством академик </w:t>
      </w:r>
      <w:proofErr w:type="spellStart"/>
      <w:r w:rsidRPr="00DF3F27">
        <w:rPr>
          <w:rFonts w:ascii="Arial Cyr" w:eastAsia="Times New Roman" w:hAnsi="Arial Cyr" w:cs="Times New Roman"/>
          <w:color w:val="000000"/>
          <w:sz w:val="20"/>
          <w:szCs w:val="20"/>
          <w:lang w:eastAsia="ru-RU"/>
        </w:rPr>
        <w:t>В.Н.Ипатьев</w:t>
      </w:r>
      <w:proofErr w:type="spellEnd"/>
      <w:r w:rsidRPr="00DF3F27">
        <w:rPr>
          <w:rFonts w:ascii="Arial Cyr" w:eastAsia="Times New Roman" w:hAnsi="Arial Cyr" w:cs="Times New Roman"/>
          <w:color w:val="000000"/>
          <w:sz w:val="20"/>
          <w:szCs w:val="20"/>
          <w:lang w:eastAsia="ru-RU"/>
        </w:rPr>
        <w:t xml:space="preserve"> написал записку в Президиум ВСНХ, в которой утверждал, что прервать или передать кому-либо ее работу «невозможно ввиду отсутствия у нас второго, кроме нее, специалиста по радиоактивности».</w:t>
      </w:r>
    </w:p>
    <w:p w:rsidR="00DF3F27" w:rsidRPr="00DF3F27" w:rsidRDefault="00DF3F27" w:rsidP="00DF3F2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DF3F27">
        <w:rPr>
          <w:rFonts w:ascii="Arial Cyr" w:eastAsia="Times New Roman" w:hAnsi="Arial Cyr" w:cs="Times New Roman"/>
          <w:color w:val="000000"/>
          <w:sz w:val="20"/>
          <w:szCs w:val="20"/>
          <w:lang w:eastAsia="ru-RU"/>
        </w:rPr>
        <w:t xml:space="preserve">Л и т е </w:t>
      </w:r>
      <w:proofErr w:type="gramStart"/>
      <w:r w:rsidRPr="00DF3F27">
        <w:rPr>
          <w:rFonts w:ascii="Arial Cyr" w:eastAsia="Times New Roman" w:hAnsi="Arial Cyr" w:cs="Times New Roman"/>
          <w:color w:val="000000"/>
          <w:sz w:val="20"/>
          <w:szCs w:val="20"/>
          <w:lang w:eastAsia="ru-RU"/>
        </w:rPr>
        <w:t>р</w:t>
      </w:r>
      <w:proofErr w:type="gramEnd"/>
      <w:r w:rsidRPr="00DF3F27">
        <w:rPr>
          <w:rFonts w:ascii="Arial Cyr" w:eastAsia="Times New Roman" w:hAnsi="Arial Cyr" w:cs="Times New Roman"/>
          <w:color w:val="000000"/>
          <w:sz w:val="20"/>
          <w:szCs w:val="20"/>
          <w:lang w:eastAsia="ru-RU"/>
        </w:rPr>
        <w:t xml:space="preserve"> а т у р а</w:t>
      </w:r>
    </w:p>
    <w:p w:rsidR="00DF3F27" w:rsidRPr="00DF3F27" w:rsidRDefault="00DF3F27" w:rsidP="00DF3F27">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bookmarkStart w:id="0" w:name="_GoBack"/>
      <w:proofErr w:type="spellStart"/>
      <w:r w:rsidRPr="00DF3F27">
        <w:rPr>
          <w:rFonts w:ascii="Arial Cyr" w:eastAsia="Times New Roman" w:hAnsi="Arial Cyr" w:cs="Times New Roman"/>
          <w:i/>
          <w:iCs/>
          <w:color w:val="000000"/>
          <w:sz w:val="20"/>
          <w:szCs w:val="20"/>
          <w:lang w:eastAsia="ru-RU"/>
        </w:rPr>
        <w:t>Ламан</w:t>
      </w:r>
      <w:proofErr w:type="spellEnd"/>
      <w:r w:rsidRPr="00DF3F27">
        <w:rPr>
          <w:rFonts w:ascii="Arial Cyr" w:eastAsia="Times New Roman" w:hAnsi="Arial Cyr" w:cs="Times New Roman"/>
          <w:i/>
          <w:iCs/>
          <w:color w:val="000000"/>
          <w:sz w:val="20"/>
          <w:szCs w:val="20"/>
          <w:lang w:eastAsia="ru-RU"/>
        </w:rPr>
        <w:t xml:space="preserve"> Н.К</w:t>
      </w:r>
      <w:r w:rsidRPr="00DF3F27">
        <w:rPr>
          <w:rFonts w:ascii="Arial Cyr" w:eastAsia="Times New Roman" w:hAnsi="Arial Cyr" w:cs="Times New Roman"/>
          <w:color w:val="000000"/>
          <w:sz w:val="20"/>
          <w:szCs w:val="20"/>
          <w:lang w:eastAsia="ru-RU"/>
        </w:rPr>
        <w:t>. Вера Ильинична Глебова. Выдающийся организатор советской науки и промышленности. М.: Наука, 1987; </w:t>
      </w:r>
      <w:proofErr w:type="spellStart"/>
      <w:r w:rsidRPr="00DF3F27">
        <w:rPr>
          <w:rFonts w:ascii="Arial Cyr" w:eastAsia="Times New Roman" w:hAnsi="Arial Cyr" w:cs="Times New Roman"/>
          <w:i/>
          <w:iCs/>
          <w:color w:val="000000"/>
          <w:sz w:val="20"/>
          <w:szCs w:val="20"/>
          <w:lang w:eastAsia="ru-RU"/>
        </w:rPr>
        <w:t>Ламан</w:t>
      </w:r>
      <w:proofErr w:type="spellEnd"/>
      <w:r w:rsidRPr="00DF3F27">
        <w:rPr>
          <w:rFonts w:ascii="Arial Cyr" w:eastAsia="Times New Roman" w:hAnsi="Arial Cyr" w:cs="Times New Roman"/>
          <w:i/>
          <w:iCs/>
          <w:color w:val="000000"/>
          <w:sz w:val="20"/>
          <w:szCs w:val="20"/>
          <w:lang w:eastAsia="ru-RU"/>
        </w:rPr>
        <w:t xml:space="preserve"> Н.К., Белоусова А.</w:t>
      </w:r>
      <w:r w:rsidRPr="00DF3F27">
        <w:rPr>
          <w:rFonts w:ascii="Arial Cyr" w:eastAsia="Times New Roman" w:hAnsi="Arial Cyr" w:cs="Times New Roman"/>
          <w:color w:val="000000"/>
          <w:sz w:val="20"/>
          <w:szCs w:val="20"/>
          <w:lang w:eastAsia="ru-RU"/>
        </w:rPr>
        <w:t> Вера Глебова. Былое, 1997, № 3–4, с. 24–25;</w:t>
      </w:r>
      <w:r w:rsidRPr="00DF3F27">
        <w:rPr>
          <w:rFonts w:ascii="Arial Cyr" w:eastAsia="Times New Roman" w:hAnsi="Arial Cyr" w:cs="Times New Roman"/>
          <w:color w:val="000000"/>
          <w:sz w:val="20"/>
          <w:szCs w:val="20"/>
          <w:lang w:eastAsia="ru-RU"/>
        </w:rPr>
        <w:br/>
      </w:r>
      <w:proofErr w:type="spellStart"/>
      <w:r w:rsidRPr="00DF3F27">
        <w:rPr>
          <w:rFonts w:ascii="Arial Cyr" w:eastAsia="Times New Roman" w:hAnsi="Arial Cyr" w:cs="Times New Roman"/>
          <w:color w:val="000000"/>
          <w:sz w:val="20"/>
          <w:szCs w:val="20"/>
          <w:lang w:eastAsia="ru-RU"/>
        </w:rPr>
        <w:t>В.И.Глебова</w:t>
      </w:r>
      <w:proofErr w:type="spellEnd"/>
      <w:r w:rsidRPr="00DF3F27">
        <w:rPr>
          <w:rFonts w:ascii="Arial Cyr" w:eastAsia="Times New Roman" w:hAnsi="Arial Cyr" w:cs="Times New Roman"/>
          <w:color w:val="000000"/>
          <w:sz w:val="20"/>
          <w:szCs w:val="20"/>
          <w:lang w:eastAsia="ru-RU"/>
        </w:rPr>
        <w:t>. (Некролог.) Редкие металлы, 1936, № 1, с. 1–3; </w:t>
      </w:r>
      <w:r w:rsidRPr="00DF3F27">
        <w:rPr>
          <w:rFonts w:ascii="Arial Cyr" w:eastAsia="Times New Roman" w:hAnsi="Arial Cyr" w:cs="Times New Roman"/>
          <w:color w:val="000000"/>
          <w:sz w:val="20"/>
          <w:szCs w:val="20"/>
          <w:lang w:eastAsia="ru-RU"/>
        </w:rPr>
        <w:br/>
      </w:r>
      <w:r w:rsidRPr="00DF3F27">
        <w:rPr>
          <w:rFonts w:ascii="Arial Cyr" w:eastAsia="Times New Roman" w:hAnsi="Arial Cyr" w:cs="Times New Roman"/>
          <w:i/>
          <w:iCs/>
          <w:color w:val="000000"/>
          <w:sz w:val="20"/>
          <w:szCs w:val="20"/>
          <w:lang w:eastAsia="ru-RU"/>
        </w:rPr>
        <w:t xml:space="preserve">Погодин С.А., </w:t>
      </w:r>
      <w:proofErr w:type="spellStart"/>
      <w:r w:rsidRPr="00DF3F27">
        <w:rPr>
          <w:rFonts w:ascii="Arial Cyr" w:eastAsia="Times New Roman" w:hAnsi="Arial Cyr" w:cs="Times New Roman"/>
          <w:i/>
          <w:iCs/>
          <w:color w:val="000000"/>
          <w:sz w:val="20"/>
          <w:szCs w:val="20"/>
          <w:lang w:eastAsia="ru-RU"/>
        </w:rPr>
        <w:t>Либман</w:t>
      </w:r>
      <w:proofErr w:type="spellEnd"/>
      <w:r w:rsidRPr="00DF3F27">
        <w:rPr>
          <w:rFonts w:ascii="Arial Cyr" w:eastAsia="Times New Roman" w:hAnsi="Arial Cyr" w:cs="Times New Roman"/>
          <w:i/>
          <w:iCs/>
          <w:color w:val="000000"/>
          <w:sz w:val="20"/>
          <w:szCs w:val="20"/>
          <w:lang w:eastAsia="ru-RU"/>
        </w:rPr>
        <w:t xml:space="preserve"> Э.П</w:t>
      </w:r>
      <w:r w:rsidRPr="00DF3F27">
        <w:rPr>
          <w:rFonts w:ascii="Arial Cyr" w:eastAsia="Times New Roman" w:hAnsi="Arial Cyr" w:cs="Times New Roman"/>
          <w:color w:val="000000"/>
          <w:sz w:val="20"/>
          <w:szCs w:val="20"/>
          <w:lang w:eastAsia="ru-RU"/>
        </w:rPr>
        <w:t xml:space="preserve">. Как добыли советский радий. 2-е изд. М.: </w:t>
      </w:r>
      <w:proofErr w:type="spellStart"/>
      <w:r w:rsidRPr="00DF3F27">
        <w:rPr>
          <w:rFonts w:ascii="Arial Cyr" w:eastAsia="Times New Roman" w:hAnsi="Arial Cyr" w:cs="Times New Roman"/>
          <w:color w:val="000000"/>
          <w:sz w:val="20"/>
          <w:szCs w:val="20"/>
          <w:lang w:eastAsia="ru-RU"/>
        </w:rPr>
        <w:t>Атомиздат</w:t>
      </w:r>
      <w:proofErr w:type="spellEnd"/>
      <w:r w:rsidRPr="00DF3F27">
        <w:rPr>
          <w:rFonts w:ascii="Arial Cyr" w:eastAsia="Times New Roman" w:hAnsi="Arial Cyr" w:cs="Times New Roman"/>
          <w:color w:val="000000"/>
          <w:sz w:val="20"/>
          <w:szCs w:val="20"/>
          <w:lang w:eastAsia="ru-RU"/>
        </w:rPr>
        <w:t>, 1977.</w:t>
      </w:r>
    </w:p>
    <w:bookmarkEnd w:id="0"/>
    <w:p w:rsidR="00DF3F27" w:rsidRPr="00DF3F27" w:rsidRDefault="00DF3F27" w:rsidP="00DF3F27">
      <w:pPr>
        <w:shd w:val="clear" w:color="auto" w:fill="FFFFFF"/>
        <w:spacing w:before="100" w:beforeAutospacing="1" w:after="100" w:afterAutospacing="1" w:line="240" w:lineRule="auto"/>
        <w:jc w:val="right"/>
        <w:rPr>
          <w:rFonts w:ascii="Verdana" w:eastAsia="Times New Roman" w:hAnsi="Verdana" w:cs="Times New Roman"/>
          <w:color w:val="000000"/>
          <w:sz w:val="16"/>
          <w:szCs w:val="16"/>
          <w:lang w:eastAsia="ru-RU"/>
        </w:rPr>
      </w:pPr>
      <w:proofErr w:type="spellStart"/>
      <w:r w:rsidRPr="00DF3F27">
        <w:rPr>
          <w:rFonts w:ascii="Arial Cyr" w:eastAsia="Times New Roman" w:hAnsi="Arial Cyr" w:cs="Times New Roman"/>
          <w:b/>
          <w:bCs/>
          <w:i/>
          <w:iCs/>
          <w:color w:val="000000"/>
          <w:sz w:val="20"/>
          <w:szCs w:val="20"/>
          <w:lang w:eastAsia="ru-RU"/>
        </w:rPr>
        <w:t>Р.А.Чаурина</w:t>
      </w:r>
      <w:proofErr w:type="spellEnd"/>
    </w:p>
    <w:p w:rsidR="00E35313" w:rsidRDefault="00E35313"/>
    <w:sectPr w:rsidR="00E35313" w:rsidSect="00DF3F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FED"/>
    <w:multiLevelType w:val="multilevel"/>
    <w:tmpl w:val="E9DC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27"/>
    <w:rsid w:val="00DF3F27"/>
    <w:rsid w:val="00E3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3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F2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F3F27"/>
    <w:rPr>
      <w:b/>
      <w:bCs/>
    </w:rPr>
  </w:style>
  <w:style w:type="paragraph" w:styleId="a4">
    <w:name w:val="Normal (Web)"/>
    <w:basedOn w:val="a"/>
    <w:uiPriority w:val="99"/>
    <w:semiHidden/>
    <w:unhideWhenUsed/>
    <w:rsid w:val="00DF3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F3F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3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F2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F3F27"/>
    <w:rPr>
      <w:b/>
      <w:bCs/>
    </w:rPr>
  </w:style>
  <w:style w:type="paragraph" w:styleId="a4">
    <w:name w:val="Normal (Web)"/>
    <w:basedOn w:val="a"/>
    <w:uiPriority w:val="99"/>
    <w:semiHidden/>
    <w:unhideWhenUsed/>
    <w:rsid w:val="00DF3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F3F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92503">
      <w:bodyDiv w:val="1"/>
      <w:marLeft w:val="0"/>
      <w:marRight w:val="0"/>
      <w:marTop w:val="0"/>
      <w:marBottom w:val="0"/>
      <w:divBdr>
        <w:top w:val="none" w:sz="0" w:space="0" w:color="auto"/>
        <w:left w:val="none" w:sz="0" w:space="0" w:color="auto"/>
        <w:bottom w:val="none" w:sz="0" w:space="0" w:color="auto"/>
        <w:right w:val="none" w:sz="0" w:space="0" w:color="auto"/>
      </w:divBdr>
      <w:divsChild>
        <w:div w:id="996148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2023-08-14T11:40:00Z</dcterms:created>
  <dcterms:modified xsi:type="dcterms:W3CDTF">2023-08-14T11:41:00Z</dcterms:modified>
</cp:coreProperties>
</file>