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</w:pPr>
      <w:r w:rsidRPr="00816E7E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Баев Александр Александрович</w:t>
      </w:r>
    </w:p>
    <w:p w:rsid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  <w:r w:rsidRPr="00816E7E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3124845E" wp14:editId="60F6E9E8">
            <wp:extent cx="1009015" cy="1440815"/>
            <wp:effectExtent l="0" t="0" r="635" b="6985"/>
            <wp:docPr id="1" name="Рисунок 1" descr="Баев Александр Александ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ев Александр Александрови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10.I.1904, Чита – 31.XII.1994, Москва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Вырос в семье деда – владельца небольшого судоремонтного и судостроительного завода. В 1921 г. после окончания средней школы в Казани поступил на естественное отделение физико-математического факультета Казанского государственного университета, затем перевелся на медицинский факультет университета, который успешно окончил в 1927 г. Далее несколько лет занимался врачебной деятельностью.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1930 г. был зачислен в аспирантуру по кафедре биохимии Казанского медицинского института. В 1932 г. поступил на место ассистента при кафедре. Свою научную деятельность начинал под руководством </w:t>
      </w: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proofErr w:type="spellStart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В.А.Энгельгардта</w:t>
      </w:r>
      <w:proofErr w:type="spellEnd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1935 г. Баев переехал в Москву в связи с изменением места работы своего учителя: Энгельгардт возглавил лабораторию в Институте биохимии Академии наук СССР. Баев был зачислен в эту лабораторию научным сотрудником. Научные интересы молодого ученого в эти годы целиком и полностью определялись тематикой работ, проводимых в рамках лаборатории Энгельгардта. </w:t>
      </w:r>
      <w:r w:rsidRPr="00816E7E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Биохимия процессов дыхания, превращения аденозинтрифосфорной кислоты в клетке</w:t>
      </w: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– таким оказался круг решаемых Баевым проблем, защищенных им в кандидатской диссертации.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1937 г. Баева арестовывают. Приговор – 10 лет лагерей. С 1937 по 1944 г. отбывал заключение во Владимирской тюрьме, а затем в </w:t>
      </w:r>
      <w:proofErr w:type="spellStart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Соловецкой</w:t>
      </w:r>
      <w:proofErr w:type="spellEnd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тюрьме особого назначения и в Норильском лагере.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1940–1947 гг. – лагерный врач, затем врач больницы Норильского металлургического комбината. В 1944 г. досрочно </w:t>
      </w:r>
      <w:proofErr w:type="gramStart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освобожден</w:t>
      </w:r>
      <w:proofErr w:type="gramEnd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без права выезда из Норильска.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1947 г. защитил диссертацию на соискание ученой степени кандидата биологических наук (Ленинград).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1947–1949 гг. Баев – заведующий лабораторией биохимии Коми филиала Академии наук СССР (Сыктывкар).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1949 г. его арестовывают во второй раз. Приговор – вечная ссылка. Отбывал ссылку (1949–1954) в с. </w:t>
      </w:r>
      <w:proofErr w:type="gramStart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Нижнее</w:t>
      </w:r>
      <w:proofErr w:type="gramEnd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Шадрино</w:t>
      </w:r>
      <w:proofErr w:type="spellEnd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Ярцевского</w:t>
      </w:r>
      <w:proofErr w:type="spellEnd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района Красноярского края. Заведовал сельской больницей.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1954 г. Баева полностью </w:t>
      </w:r>
      <w:proofErr w:type="gramStart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реабилитируют</w:t>
      </w:r>
      <w:proofErr w:type="gramEnd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он возвращается в Москву. В 1954–1959 гг. он – старший научный сотрудник Института биохимии им. </w:t>
      </w:r>
      <w:proofErr w:type="spellStart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А.Н.Баха</w:t>
      </w:r>
      <w:proofErr w:type="spellEnd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АН СССР.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Возвратившись в лабораторию Энгельгардта в конце 1950-х гг., Баев продолжил научные изыскания в </w:t>
      </w:r>
      <w:proofErr w:type="gramStart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привычном ему</w:t>
      </w:r>
      <w:proofErr w:type="gramEnd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русле </w:t>
      </w:r>
      <w:proofErr w:type="spellStart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энгельгардтовских</w:t>
      </w:r>
      <w:proofErr w:type="spellEnd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биоэнергетических концепций.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Однако в 1959 г. направление его исследований изменилось коренным образом. В 1959 г. Энгельгардтом был организован Институт радиационной физико-химической биологии (ныне Институт молекулярной биологии АН СССР).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1959–1994 гг. – старший научный сотрудник, заведующий лабораторией, затем отделом, советник Института молекулярной биологии  </w:t>
      </w:r>
      <w:proofErr w:type="spellStart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В.А.Энгельгардта</w:t>
      </w:r>
      <w:proofErr w:type="spellEnd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РАН.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этом институте Баев возглавил группу молодых исследователей, занявшихся проблемой </w:t>
      </w:r>
      <w:r w:rsidRPr="00816E7E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структуры нуклеиновых кислот</w:t>
      </w: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В то время работы в этой области являлись пионерскими во всех отношениях: в мировой науке подобные эксперименты еще не ставились, а в Советском Союзе не было ни специалистов соответствующей квалификации, ни подходящей материальной базы. Несмотря на все эти сложности, Баев со </w:t>
      </w: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>своей группой упорно работал над поставленной проблемой. В 1967 г. ему удалось добиться успеха: была расшифрована </w:t>
      </w:r>
      <w:r w:rsidRPr="00816E7E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 xml:space="preserve">первичная структура </w:t>
      </w:r>
      <w:proofErr w:type="spellStart"/>
      <w:r w:rsidRPr="00816E7E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валиновой</w:t>
      </w:r>
      <w:proofErr w:type="spellEnd"/>
      <w:r w:rsidRPr="00816E7E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 xml:space="preserve"> транспортной рибонуклеиновой кислоты</w:t>
      </w: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r w:rsidRPr="00816E7E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(тРНК)</w:t>
      </w: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Нуклеотидная последовательность </w:t>
      </w:r>
      <w:proofErr w:type="spellStart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валиновой</w:t>
      </w:r>
      <w:proofErr w:type="spellEnd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тРНК заняла свое место в ряду других первичных структур, расшифрованных уже к тому времени в лабораториях Европы и США. Благодаря этим работам ученый вошел в число известнейших молекулярных биологов своего времени. За эти исследования Баеву и его сотрудникам в 1969 г. была присуждена Государственная премия СССР – первая в стране премия в области молекулярной биологии.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Следующим шагом его исследований стала разработка </w:t>
      </w:r>
      <w:r w:rsidRPr="00816E7E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 xml:space="preserve">метода оценки соотношения структуры и </w:t>
      </w:r>
      <w:proofErr w:type="spellStart"/>
      <w:r w:rsidRPr="00816E7E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функциитРНК</w:t>
      </w:r>
      <w:proofErr w:type="spellEnd"/>
      <w:r w:rsidRPr="00816E7E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,</w:t>
      </w: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вошедшего в мировую научную практику под названием «метод “разрезанных” молекул». Использование этого метода способствовало разработке новых подходов к познанию пространственной организации и функциональной активности молекул нуклеиновых кислот.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 1970-х гг. сначала в Институте биохимии и физиологии микроорганизмов (Пущино, Московская обл.), затем в Институте молекулярной биологии Баев начал развивать новое направление работ в СССР </w:t>
      </w:r>
      <w:proofErr w:type="gramStart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–</w:t>
      </w:r>
      <w:r w:rsidRPr="00816E7E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с</w:t>
      </w:r>
      <w:proofErr w:type="gramEnd"/>
      <w:r w:rsidRPr="00816E7E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труктурные исследования ДНК</w:t>
      </w: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однозначно сопряженные с развитием методов генетической инженерии*.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При этом ученый сыграл важную организаторскую и направляющую роль в возникновении новых коллективов, научные интересы которых были нацелены на разработку этой проблематики. В рамках поставленных исследований усилиями Баева и его сотрудников удалось расшифровать первичную структуру </w:t>
      </w:r>
      <w:proofErr w:type="spellStart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рибосомной</w:t>
      </w:r>
      <w:proofErr w:type="spellEnd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РНК дрожжей через ее ДНК-копию. Последующие работы в тесном содружестве с другими советскими научными центрами в этом направлении уже в скором времени позволили поставить на повестку дня вопрос о создании в СССР биотехнологической промышленности. По инициативе Баева и при непосредственном его участии для координации работ в этом направлении был организован Научный совет по проблемам биотехнологии АН СССР.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1980-е гг. ученый обратился к новой в то время области изучения структуры и функции генома человека. Для организации исследований в этой области Баев создал и возглавил специальный Научный совет по проблемам генома человека. И до конца своих дней он патронировал отечественные работы в этом направлении, добивался их государственной поддержки.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Научный авторитет Баева в мире был общепризнан: он избирался президентом Международного биохимического союза, являлся членом академий наук ВНР, ПНР, ЧССР, ГДР и Академии </w:t>
      </w:r>
      <w:proofErr w:type="spellStart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Леопольдина</w:t>
      </w:r>
      <w:proofErr w:type="spellEnd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СССР в 1968 г. Баев был избран членом-корреспондентом, а в 1970 г. – действительным членом Академии наук СССР. В течение ряда лет являлся академиком-секретарем Отделения биохимии, биофизики и химии физиологически активных соединений, членом Президиума Академии наук СССР. Научная и организационная его деятельность была высоко оценена государством: ему было присвоено звание Героя Социалистического Труда, он награжден двумя орденами Ленина.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____________________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color w:val="000000"/>
          <w:sz w:val="15"/>
          <w:szCs w:val="15"/>
          <w:lang w:eastAsia="ru-RU"/>
        </w:rPr>
        <w:t xml:space="preserve">*Генетическая инженерия – ветвь молекулярной генетики, исследующая возможности и способы создания лабораторным путем генетических структур и наследственно измененных организмов. Практически эта задача сводится к созданию </w:t>
      </w:r>
      <w:proofErr w:type="spellStart"/>
      <w:r w:rsidRPr="00816E7E">
        <w:rPr>
          <w:rFonts w:ascii="Arial Cyr" w:eastAsia="Times New Roman" w:hAnsi="Arial Cyr" w:cs="Times New Roman"/>
          <w:color w:val="000000"/>
          <w:sz w:val="15"/>
          <w:szCs w:val="15"/>
          <w:lang w:eastAsia="ru-RU"/>
        </w:rPr>
        <w:t>in</w:t>
      </w:r>
      <w:proofErr w:type="spellEnd"/>
      <w:r w:rsidRPr="00816E7E">
        <w:rPr>
          <w:rFonts w:ascii="Arial Cyr" w:eastAsia="Times New Roman" w:hAnsi="Arial Cyr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816E7E">
        <w:rPr>
          <w:rFonts w:ascii="Arial Cyr" w:eastAsia="Times New Roman" w:hAnsi="Arial Cyr" w:cs="Times New Roman"/>
          <w:color w:val="000000"/>
          <w:sz w:val="15"/>
          <w:szCs w:val="15"/>
          <w:lang w:eastAsia="ru-RU"/>
        </w:rPr>
        <w:t>vitro</w:t>
      </w:r>
      <w:proofErr w:type="spellEnd"/>
      <w:r w:rsidRPr="00816E7E">
        <w:rPr>
          <w:rFonts w:ascii="Arial Cyr" w:eastAsia="Times New Roman" w:hAnsi="Arial Cyr" w:cs="Times New Roman"/>
          <w:color w:val="000000"/>
          <w:sz w:val="15"/>
          <w:szCs w:val="15"/>
          <w:lang w:eastAsia="ru-RU"/>
        </w:rPr>
        <w:t xml:space="preserve"> молекул ДНК посредством соединения фрагментов ДНК (рекомбинантных ДНК), которые в естественных условиях чаще не сочетаются из-за межвидовых барьеров, тщательно охраняемых природой. Первая рекомбинантная ДНК была получена в 1972 г.</w:t>
      </w:r>
    </w:p>
    <w:p w:rsidR="00816E7E" w:rsidRPr="00816E7E" w:rsidRDefault="00816E7E" w:rsidP="0081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Библиография</w:t>
      </w: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:</w:t>
      </w:r>
    </w:p>
    <w:p w:rsidR="00816E7E" w:rsidRPr="00816E7E" w:rsidRDefault="00816E7E" w:rsidP="00816E7E">
      <w:pPr>
        <w:shd w:val="clear" w:color="auto" w:fill="FFFFFF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6E7E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К 80-летию Александра Александровича Баева</w:t>
      </w: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Молекулярная биология, 1984, т. 18, </w:t>
      </w:r>
      <w:proofErr w:type="spellStart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вып</w:t>
      </w:r>
      <w:proofErr w:type="spellEnd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1, с. 5–7;</w:t>
      </w: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816E7E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Александру Александровичу Баеву – 90 лет!</w:t>
      </w:r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 Молекулярная биология, 1994, т. 28, </w:t>
      </w:r>
      <w:proofErr w:type="spellStart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вып</w:t>
      </w:r>
      <w:proofErr w:type="spellEnd"/>
      <w:r w:rsidRPr="00816E7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1, с. 5–6.</w:t>
      </w:r>
    </w:p>
    <w:p w:rsidR="00E35313" w:rsidRDefault="00E35313"/>
    <w:sectPr w:rsidR="00E35313" w:rsidSect="00816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7E"/>
    <w:rsid w:val="00816E7E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6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6E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6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6E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2023-08-14T11:57:00Z</dcterms:created>
  <dcterms:modified xsi:type="dcterms:W3CDTF">2023-08-14T11:58:00Z</dcterms:modified>
</cp:coreProperties>
</file>