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AB" w:rsidRDefault="00906AAB" w:rsidP="00906AAB">
      <w:pPr>
        <w:pStyle w:val="chapter"/>
        <w:spacing w:before="225" w:beforeAutospacing="0" w:after="0" w:afterAutospacing="0"/>
        <w:ind w:right="112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Л</w:t>
      </w:r>
      <w:r>
        <w:rPr>
          <w:rFonts w:ascii="Arial" w:hAnsi="Arial" w:cs="Arial"/>
          <w:b/>
          <w:bCs/>
          <w:color w:val="000000"/>
          <w:sz w:val="28"/>
          <w:szCs w:val="28"/>
        </w:rPr>
        <w:t>авуазье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Антуан Лоран</w:t>
      </w:r>
    </w:p>
    <w:p w:rsidR="00906AAB" w:rsidRDefault="00906AAB" w:rsidP="00906AAB">
      <w:pPr>
        <w:pStyle w:val="chapter"/>
        <w:spacing w:before="225" w:beforeAutospacing="0" w:after="0" w:afterAutospacing="0"/>
        <w:ind w:right="1125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02CD840" wp14:editId="7370CA24">
            <wp:extent cx="1333500" cy="1905000"/>
            <wp:effectExtent l="0" t="0" r="0" b="0"/>
            <wp:docPr id="1" name="Рисунок 1" descr="Антуан Лоран Лавуаз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туан Лоран Лавуазь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AAB" w:rsidRDefault="00906AAB" w:rsidP="00906AAB">
      <w:pPr>
        <w:pStyle w:val="chapter2"/>
        <w:spacing w:before="90" w:beforeAutospacing="0" w:after="270" w:afterAutospacing="0"/>
        <w:ind w:right="1125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26 августа 1743 г. – 8 мая 1794 г.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Антуан Лоран Лавуазье родился 26 августа 1743 г. в Париже в семье адвоката. Первоначальное образование он получил в колледже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Мазарини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 в 1764 г. окончил юридический факультет Парижского университета. Уже во время обучения в университете Лавуазье помимо юриспруденции основательно занимался естественными и точными науками под руководством лучших парижских профессоров того времени. В 1764-1768 гг. слушал курс лекций профессора парижского Ботанического сада </w:t>
      </w:r>
      <w:r w:rsidRPr="00906AAB">
        <w:rPr>
          <w:rFonts w:ascii="Arial" w:hAnsi="Arial" w:cs="Arial"/>
          <w:color w:val="000000"/>
          <w:sz w:val="27"/>
          <w:szCs w:val="27"/>
        </w:rPr>
        <w:t>Г. Ф. </w:t>
      </w:r>
      <w:proofErr w:type="spellStart"/>
      <w:r w:rsidRPr="00906AAB">
        <w:rPr>
          <w:rFonts w:ascii="Arial" w:hAnsi="Arial" w:cs="Arial"/>
          <w:color w:val="000000"/>
          <w:sz w:val="27"/>
          <w:szCs w:val="27"/>
        </w:rPr>
        <w:t>Руэля</w:t>
      </w:r>
      <w:proofErr w:type="spellEnd"/>
      <w:r w:rsidRPr="00906AAB">
        <w:rPr>
          <w:rFonts w:ascii="Arial" w:hAnsi="Arial" w:cs="Arial"/>
          <w:color w:val="000000"/>
          <w:sz w:val="27"/>
          <w:szCs w:val="27"/>
        </w:rPr>
        <w:t>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1765 г. Лавуазье представил работу на заданную Парижской академией наук тему – "О лучшем способе освещать улицы большого города". При выполнении этой работы сказалась необыкновенная настойчивость Лавуазье в преследовании намеченной цели и точность в изысканиях – достоинства, которые составляют отличительную черту всех его работ. Например, чтобы увеличить чувствительность своего зрения к слабым изменениям силы света, Лавуазье провел шесть недель в тёмной комнате. Эта работа Лавуазье была удостоена академией золотой медали.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период 1763-1767 гг. Лавуазье совершает ряд экскурсий с известнейшим геологом и минералогом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Гэттаром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помогая последнему в составлении минералогической карты Франции. Уже эти первые работы Лавуазье открыли перед ним двери Парижской академии. 18 мая 1768 г. он был избран в академию адъюнктом по химии, в 1778 г. стал действительным членом академии, а с 1785 г. он состоял её директором.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1769 г. Лавуазье вступил в Компанию откупов – организацию из сорока крупных финансистов, в обмен на немедленное внесение в казну определённой суммы получавшей право собирать государственные косвенные налоги (на соль, табак и т.п.). Будучи откупщиком,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Лавуазье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нажил огромное состояние, часть которого потратил на научные исследования; однако именно участие в Компании откупов стало одной из причин, по которой Лавуазье был в 1794 г. приговорён к смертной казни.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1775 г. Лавуазье становится директором Управления порохов и селитр. Благодаря энергии Лавуазье производство пороха во Франции к 1788 г. более чем удвоилось. Лавуазье организует экспедиции для отыскания селитряных месторождений, ведёт исследования, касающиеся очистки и анализа селитры; приёмы очистки селитры, разработанные Лавуазье </w:t>
      </w:r>
      <w:r>
        <w:rPr>
          <w:rFonts w:ascii="Arial" w:hAnsi="Arial" w:cs="Arial"/>
          <w:color w:val="000000"/>
          <w:sz w:val="27"/>
          <w:szCs w:val="27"/>
        </w:rPr>
        <w:lastRenderedPageBreak/>
        <w:t>и </w:t>
      </w:r>
      <w:r w:rsidRPr="00906AAB">
        <w:rPr>
          <w:rFonts w:ascii="Arial" w:hAnsi="Arial" w:cs="Arial"/>
          <w:color w:val="000000"/>
          <w:sz w:val="27"/>
          <w:szCs w:val="27"/>
        </w:rPr>
        <w:t>А. Боме</w:t>
      </w:r>
      <w:r>
        <w:rPr>
          <w:rFonts w:ascii="Arial" w:hAnsi="Arial" w:cs="Arial"/>
          <w:color w:val="000000"/>
          <w:sz w:val="27"/>
          <w:szCs w:val="27"/>
        </w:rPr>
        <w:t>, дошли и до нашего времени. Пороховым делом Лавуазье управлял до 1791 г. Он жил в пороховом Арсенале; здесь же помещалась и созданная им на собственные средства прекрасная химическая лаборатория, из которой вышли почти все химические работы, обессмертившие его имя. Лаборатория Лавуазье была одним из главных научных центров Парижа того времени.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 начале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1770-х гг. Лавуазье начинает систематические экспериментальные работы по изучению процессов горения, в результате которых приходит к выводу о несостоятельности </w:t>
      </w:r>
      <w:r w:rsidRPr="00906AAB">
        <w:rPr>
          <w:rFonts w:ascii="Arial" w:hAnsi="Arial" w:cs="Arial"/>
          <w:color w:val="000000"/>
          <w:sz w:val="27"/>
          <w:szCs w:val="27"/>
        </w:rPr>
        <w:t>теории флогистона</w:t>
      </w:r>
      <w:r>
        <w:rPr>
          <w:rFonts w:ascii="Arial" w:hAnsi="Arial" w:cs="Arial"/>
          <w:color w:val="000000"/>
          <w:sz w:val="27"/>
          <w:szCs w:val="27"/>
        </w:rPr>
        <w:t>. Получив в 1774 г. (вслед за </w:t>
      </w:r>
      <w:r w:rsidRPr="00906AAB">
        <w:rPr>
          <w:rFonts w:ascii="Arial" w:hAnsi="Arial" w:cs="Arial"/>
          <w:color w:val="000000"/>
          <w:sz w:val="27"/>
          <w:szCs w:val="27"/>
        </w:rPr>
        <w:t>К. В. </w:t>
      </w:r>
      <w:proofErr w:type="spellStart"/>
      <w:r w:rsidRPr="00906AAB">
        <w:rPr>
          <w:rFonts w:ascii="Arial" w:hAnsi="Arial" w:cs="Arial"/>
          <w:color w:val="000000"/>
          <w:sz w:val="27"/>
          <w:szCs w:val="27"/>
        </w:rPr>
        <w:t>Шееле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и </w:t>
      </w:r>
      <w:r w:rsidRPr="00906AAB">
        <w:rPr>
          <w:rFonts w:ascii="Arial" w:hAnsi="Arial" w:cs="Arial"/>
          <w:color w:val="000000"/>
          <w:sz w:val="27"/>
          <w:szCs w:val="27"/>
        </w:rPr>
        <w:t>Дж. Пристли</w:t>
      </w:r>
      <w:r>
        <w:rPr>
          <w:rFonts w:ascii="Arial" w:hAnsi="Arial" w:cs="Arial"/>
          <w:color w:val="000000"/>
          <w:sz w:val="27"/>
          <w:szCs w:val="27"/>
        </w:rPr>
        <w:t>) кислород и сумев осознать значение этого открытия, Лавуазье создаёт </w:t>
      </w:r>
      <w:r w:rsidRPr="00906AAB">
        <w:rPr>
          <w:rFonts w:ascii="Arial" w:hAnsi="Arial" w:cs="Arial"/>
          <w:color w:val="000000"/>
          <w:sz w:val="27"/>
          <w:szCs w:val="27"/>
        </w:rPr>
        <w:t>кислородную теорию горения</w:t>
      </w:r>
      <w:r>
        <w:rPr>
          <w:rFonts w:ascii="Arial" w:hAnsi="Arial" w:cs="Arial"/>
          <w:color w:val="000000"/>
          <w:sz w:val="27"/>
          <w:szCs w:val="27"/>
        </w:rPr>
        <w:t>, которую излагает в 1777 г. В 1775-1777 гг. Лавуазье доказывает сложный состав воздуха, состоящего, по его мнению, из "чистого воздуха" (кислорода) и "удушливого воздуха" (азота). В 1781 г. совместно с математиком и химиком Ж. Б.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Менье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доказывает также и сложный состав воды, установив, что она состоит из кислорода и "горючего воздуха" (</w:t>
      </w:r>
      <w:r w:rsidRPr="00906AAB">
        <w:rPr>
          <w:rFonts w:ascii="Arial" w:hAnsi="Arial" w:cs="Arial"/>
          <w:color w:val="000000"/>
          <w:sz w:val="27"/>
          <w:szCs w:val="27"/>
        </w:rPr>
        <w:t>водорода</w:t>
      </w:r>
      <w:r>
        <w:rPr>
          <w:rFonts w:ascii="Arial" w:hAnsi="Arial" w:cs="Arial"/>
          <w:color w:val="000000"/>
          <w:sz w:val="27"/>
          <w:szCs w:val="27"/>
        </w:rPr>
        <w:t>). В 1785 г. они же синтезируют воду из водорода и кислорода.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Учение о кислороде, как о главном агенте горения, было поначалу встречено очень враждебно. Известный французский химик </w:t>
      </w:r>
      <w:r w:rsidRPr="00906AAB">
        <w:rPr>
          <w:rFonts w:ascii="Arial" w:hAnsi="Arial" w:cs="Arial"/>
          <w:color w:val="000000"/>
          <w:sz w:val="27"/>
          <w:szCs w:val="27"/>
        </w:rPr>
        <w:t>П. Ж. </w:t>
      </w:r>
      <w:proofErr w:type="spellStart"/>
      <w:r w:rsidRPr="00906AAB">
        <w:rPr>
          <w:rFonts w:ascii="Arial" w:hAnsi="Arial" w:cs="Arial"/>
          <w:color w:val="000000"/>
          <w:sz w:val="27"/>
          <w:szCs w:val="27"/>
        </w:rPr>
        <w:t>Макёр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высмеивает новую теорию; против теории выступил английский учёный </w:t>
      </w:r>
      <w:r w:rsidRPr="00906AAB">
        <w:rPr>
          <w:rFonts w:ascii="Arial" w:hAnsi="Arial" w:cs="Arial"/>
          <w:color w:val="000000"/>
          <w:sz w:val="27"/>
          <w:szCs w:val="27"/>
        </w:rPr>
        <w:t>Р. </w:t>
      </w:r>
      <w:proofErr w:type="spellStart"/>
      <w:r w:rsidRPr="00906AAB">
        <w:rPr>
          <w:rFonts w:ascii="Arial" w:hAnsi="Arial" w:cs="Arial"/>
          <w:color w:val="000000"/>
          <w:sz w:val="27"/>
          <w:szCs w:val="27"/>
        </w:rPr>
        <w:t>Кирван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В Берлине, где память создателя флогистонной теории  </w:t>
      </w:r>
      <w:r w:rsidRPr="00906AAB">
        <w:rPr>
          <w:rFonts w:ascii="Arial" w:hAnsi="Arial" w:cs="Arial"/>
          <w:color w:val="000000"/>
          <w:sz w:val="27"/>
          <w:szCs w:val="27"/>
        </w:rPr>
        <w:t>Г. </w:t>
      </w:r>
      <w:proofErr w:type="spellStart"/>
      <w:r w:rsidRPr="00906AAB">
        <w:rPr>
          <w:rFonts w:ascii="Arial" w:hAnsi="Arial" w:cs="Arial"/>
          <w:color w:val="000000"/>
          <w:sz w:val="27"/>
          <w:szCs w:val="27"/>
        </w:rPr>
        <w:t>Шталя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особенно чтилась, труды Лавуазье был даже преданы сожжению. Лавуазье, однако, не тратя поначалу времени на полемику с воззрением, несостоятельность которого он чувствовал, шаг за шагом настойчиво и терпеливо устанавливал основы своей теории. Только тщательно изучив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факты и окончательно выяснив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свою точку зрения, Лавуазье в 1783 г. открыто выступает с критикой учения о флогистоне и показывает его шаткость. Установление состава воды было решительным ударом для теории флогистона; сторонники её стали переходить на сторону учения Лавуазье.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Опираясь на свойства кислородных соединений, Лавуазье первый дал классификацию "простых тел", известных в то время в химической практике. Понятие Лавуазье об элементарных телах являлось чисто эмпирическим: элементарными Лавуазье считал те тела, которые не могли быть разложены на более простые составные части.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Основой его классификации химических веществ вместе с понятием о простых телах, служили понятия "окись", "кислота" и "соль". Окись по Лавуазье есть соединение металла с кислородом; кислота – соединение неметаллического тела (например, угля, серы, фосфора) с кислородом. Органические кислоты – уксусную, щавелевую, винную и др. – Лавуазье рассматривал как соединения с кислородом различных "радикалов". Соль образуется соединением кислоты с основанием. Эта классификация, как показали скоро дальнейшие исследования, была узка и потому неправильна: некоторые кислоты, как, например, синильная кислота, сероводород, и отвечающие им соли, не подходили под эти определения; кислоту соляную Лавуазье считал соединением кислорода с неизвестным еще радикалом, а хлор рассматривал как соединение кислорода с соляной кислотой. Тем не менее, это была первая классификация, давшая возможность с большой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простотой обозреть целые ряды известных в то время в химии тел. Она дала Лавуазье возможность предугадать сложный состав таких тел как известь, барит, едкие щелочи, борная кислота и др., считавшихся до него телами элементарными.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связи с отказом от флогистонной теории возникла необходимость в создании новой химической номенклатуры, в основу которой легла классификация, данная Лавуазье. Основные принципы новой номенклатуры Лавуазье разрабатывает в 1786-1787 гг. вместе с </w:t>
      </w:r>
      <w:r w:rsidRPr="00906AAB">
        <w:rPr>
          <w:rFonts w:ascii="Arial" w:hAnsi="Arial" w:cs="Arial"/>
          <w:color w:val="000000"/>
          <w:sz w:val="27"/>
          <w:szCs w:val="27"/>
        </w:rPr>
        <w:t>К. Л. Бертолле</w:t>
      </w:r>
      <w:r>
        <w:rPr>
          <w:rFonts w:ascii="Arial" w:hAnsi="Arial" w:cs="Arial"/>
          <w:color w:val="000000"/>
          <w:sz w:val="27"/>
          <w:szCs w:val="27"/>
        </w:rPr>
        <w:t>, </w:t>
      </w:r>
      <w:r w:rsidRPr="00906AAB">
        <w:rPr>
          <w:rFonts w:ascii="Arial" w:hAnsi="Arial" w:cs="Arial"/>
          <w:color w:val="000000"/>
          <w:sz w:val="27"/>
          <w:szCs w:val="27"/>
        </w:rPr>
        <w:t>Л. Б. </w:t>
      </w:r>
      <w:proofErr w:type="spellStart"/>
      <w:r w:rsidRPr="00906AAB">
        <w:rPr>
          <w:rFonts w:ascii="Arial" w:hAnsi="Arial" w:cs="Arial"/>
          <w:color w:val="000000"/>
          <w:sz w:val="27"/>
          <w:szCs w:val="27"/>
        </w:rPr>
        <w:t>Гитоном</w:t>
      </w:r>
      <w:proofErr w:type="spellEnd"/>
      <w:r w:rsidRPr="00906AAB">
        <w:rPr>
          <w:rFonts w:ascii="Arial" w:hAnsi="Arial" w:cs="Arial"/>
          <w:color w:val="000000"/>
          <w:sz w:val="27"/>
          <w:szCs w:val="27"/>
        </w:rPr>
        <w:t> де </w:t>
      </w:r>
      <w:proofErr w:type="spellStart"/>
      <w:r w:rsidRPr="00906AAB">
        <w:rPr>
          <w:rFonts w:ascii="Arial" w:hAnsi="Arial" w:cs="Arial"/>
          <w:color w:val="000000"/>
          <w:sz w:val="27"/>
          <w:szCs w:val="27"/>
        </w:rPr>
        <w:t>Морво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и </w:t>
      </w:r>
      <w:r w:rsidRPr="00906AAB">
        <w:rPr>
          <w:rFonts w:ascii="Arial" w:hAnsi="Arial" w:cs="Arial"/>
          <w:color w:val="000000"/>
          <w:sz w:val="27"/>
          <w:szCs w:val="27"/>
        </w:rPr>
        <w:t>А. Ф. </w:t>
      </w:r>
      <w:proofErr w:type="spellStart"/>
      <w:r w:rsidRPr="00906AAB">
        <w:rPr>
          <w:rFonts w:ascii="Arial" w:hAnsi="Arial" w:cs="Arial"/>
          <w:color w:val="000000"/>
          <w:sz w:val="27"/>
          <w:szCs w:val="27"/>
        </w:rPr>
        <w:t>Фуркруа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Новая номенклатура внесла большую простоту и ясность в химический язык, очистив его от сложных и запутанных терминов, которые были завещаны алхимией. С 1790 г. Лавуазье принимает участие также и в разработке рациональной системы мер и весов – метрической.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Предмет изучения Лавуазье составляли и тепловые явления, тесно связанные с процессом горения. Вместе с </w:t>
      </w:r>
      <w:r w:rsidRPr="00906AAB">
        <w:rPr>
          <w:rFonts w:ascii="Arial" w:hAnsi="Arial" w:cs="Arial"/>
          <w:color w:val="000000"/>
          <w:sz w:val="27"/>
          <w:szCs w:val="27"/>
        </w:rPr>
        <w:t>Лапласом</w:t>
      </w:r>
      <w:r>
        <w:rPr>
          <w:rFonts w:ascii="Arial" w:hAnsi="Arial" w:cs="Arial"/>
          <w:color w:val="000000"/>
          <w:sz w:val="27"/>
          <w:szCs w:val="27"/>
        </w:rPr>
        <w:t>, будущим творцом "Небесной механики", Лавуазье даёт начало калориметрии. Они создают ледяной калориметр, с помощью которого измеряют теплоёмкости многих тел и теплоты, освобождающиеся при различных химических превращениях. Лавуазье и Лаплас в 1780 г. устанавливают основной принцип термохимии, сформулированный ими в следующей форме: "Всякие тепловые изменения, которые испытывает какая-нибудь материальная система, переменяя свое состояние, происходят в порядке обратном, когда система вновь возвращается в свое первоначальное состояние".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1789 г. Лавуазье опубликовал учебник "Элементарный курс химии", целиком основанный на кислородной теории горения и новой номенклатуре, который стал первым учебником новой химии. Поскольку в этом же году началась французская революция, переворот, совершённый в химии трудами Лавуазье, принято называть "</w:t>
      </w:r>
      <w:r w:rsidRPr="00906AAB">
        <w:rPr>
          <w:rFonts w:ascii="Arial" w:hAnsi="Arial" w:cs="Arial"/>
          <w:color w:val="000000"/>
          <w:sz w:val="27"/>
          <w:szCs w:val="27"/>
        </w:rPr>
        <w:t>химической революцией</w:t>
      </w:r>
      <w:r>
        <w:rPr>
          <w:rFonts w:ascii="Arial" w:hAnsi="Arial" w:cs="Arial"/>
          <w:color w:val="000000"/>
          <w:sz w:val="27"/>
          <w:szCs w:val="27"/>
        </w:rPr>
        <w:t>".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Творец химической революции, Лавуазье стал, однако, жертвой революции социальной. В конце ноября 1793 г. бывшие участники откупа были арестованы и преданы суду революционного трибунала. Ни петиция от "Совещательного бюро искусств и ремесел", ни всем известные заслуги перед Францией, ни научная слава не спасли Лавуазье от смерти. "Республика не нуждается в учёных", заявил председатель, трибунала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Коффиналь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ответ на петицию бюро. Лавуазье был обвинён в участии "в заговоре с врагами Франции против французского народа, имевшем целью похитить у нации огромные суммы, необходимые для войны с деспотами", и присуждён к смерти. "Палачу довольно было мгновения, чтобы отрубить эту голову" – сказал известный математик Лагранж по поводу казни Лавуазье, – "но будет мало столетия, чтобы дать другую такую же..." В 1796 г. Лавуазье был посмертно реабилитирован.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 1771 г. Лавуазье был женат на дочери своего товарища по откупу Польза. В жене он нашел себе деятельную помощницу в своих научных работах. Она вела его лабораторные журналы, переводила для него с английского научные статьи, рисовала и гравировала чертежи для его учебника. По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смерти Лавуазье его жена вышла в 1805 г. вторично замуж за знаменитого физика </w:t>
      </w:r>
      <w:proofErr w:type="spellStart"/>
      <w:r w:rsidRPr="00906AAB">
        <w:rPr>
          <w:rFonts w:ascii="Arial" w:hAnsi="Arial" w:cs="Arial"/>
          <w:color w:val="000000"/>
          <w:sz w:val="27"/>
          <w:szCs w:val="27"/>
        </w:rPr>
        <w:t>Румфорда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Она умерла в 1836 г. в возрасте 79 лет.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        Источники:</w:t>
      </w:r>
    </w:p>
    <w:p w:rsidR="00906AAB" w:rsidRDefault="00906AAB" w:rsidP="00906AAB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Биографии великих химиков. Перевод с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под ред. Быкова Г.В. – М.: Мир, 1981. 320 с.</w:t>
      </w:r>
      <w:r>
        <w:rPr>
          <w:rFonts w:ascii="Arial" w:hAnsi="Arial" w:cs="Arial"/>
          <w:color w:val="000000"/>
          <w:sz w:val="27"/>
          <w:szCs w:val="27"/>
        </w:rPr>
        <w:br/>
        <w:t xml:space="preserve">2. Волков В.А.,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Вонский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Е.В., Кузнецова Г.И. Выдающиеся химики мира. – М.: ВШ, 1991. 656 с.</w:t>
      </w:r>
    </w:p>
    <w:p w:rsidR="00E35313" w:rsidRDefault="00E35313"/>
    <w:sectPr w:rsidR="00E35313" w:rsidSect="00906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AB"/>
    <w:rsid w:val="00906AAB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90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2">
    <w:name w:val="chapter2"/>
    <w:basedOn w:val="a"/>
    <w:rsid w:val="0090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norm"/>
    <w:basedOn w:val="a"/>
    <w:rsid w:val="0090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6A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90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2">
    <w:name w:val="chapter2"/>
    <w:basedOn w:val="a"/>
    <w:rsid w:val="0090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norm"/>
    <w:basedOn w:val="a"/>
    <w:rsid w:val="0090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6A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2023-08-14T12:11:00Z</dcterms:created>
  <dcterms:modified xsi:type="dcterms:W3CDTF">2023-08-14T12:15:00Z</dcterms:modified>
</cp:coreProperties>
</file>